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8" w:rsidRDefault="008B5238" w:rsidP="00764336">
      <w:pPr>
        <w:tabs>
          <w:tab w:val="left" w:pos="709"/>
        </w:tabs>
        <w:suppressAutoHyphens/>
        <w:spacing w:after="0" w:line="240" w:lineRule="auto"/>
        <w:ind w:left="-284" w:right="-314" w:firstLine="567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738258"/>
            <wp:effectExtent l="19050" t="0" r="6350" b="0"/>
            <wp:docPr id="1" name="Рисунок 1" descr="http://detcad23.ucoz.ru/_si/0/4606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23.ucoz.ru/_si/0/460605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36" w:rsidRPr="00764336" w:rsidRDefault="00764336" w:rsidP="00764336">
      <w:pPr>
        <w:tabs>
          <w:tab w:val="left" w:pos="709"/>
        </w:tabs>
        <w:suppressAutoHyphens/>
        <w:spacing w:after="0" w:line="240" w:lineRule="auto"/>
        <w:ind w:left="-284" w:right="-314" w:firstLine="567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433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Содержание:</w:t>
      </w:r>
    </w:p>
    <w:p w:rsidR="00764336" w:rsidRPr="00764336" w:rsidRDefault="00764336" w:rsidP="00764336">
      <w:pPr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right="-314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336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ЦЕЛЕВОЙ РАЗДЕЛ</w:t>
      </w:r>
    </w:p>
    <w:p w:rsidR="00764336" w:rsidRPr="00764336" w:rsidRDefault="00764336" w:rsidP="00764336">
      <w:pPr>
        <w:tabs>
          <w:tab w:val="left" w:pos="709"/>
        </w:tabs>
        <w:suppressAutoHyphens/>
        <w:spacing w:after="0" w:line="240" w:lineRule="auto"/>
        <w:ind w:left="720" w:right="-314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336" w:rsidRPr="00764336" w:rsidRDefault="00764336" w:rsidP="00764336">
      <w:pPr>
        <w:numPr>
          <w:ilvl w:val="2"/>
          <w:numId w:val="31"/>
        </w:numPr>
        <w:tabs>
          <w:tab w:val="left" w:pos="709"/>
        </w:tabs>
        <w:suppressAutoHyphens/>
        <w:spacing w:after="0" w:line="240" w:lineRule="auto"/>
        <w:ind w:right="-3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записка…………………………………………………………………………………………………………………..2</w:t>
      </w:r>
    </w:p>
    <w:p w:rsidR="00764336" w:rsidRPr="00764336" w:rsidRDefault="00764336" w:rsidP="00764336">
      <w:pPr>
        <w:numPr>
          <w:ilvl w:val="2"/>
          <w:numId w:val="31"/>
        </w:numPr>
        <w:tabs>
          <w:tab w:val="left" w:pos="709"/>
        </w:tabs>
        <w:suppressAutoHyphens/>
        <w:spacing w:after="0" w:line="240" w:lineRule="auto"/>
        <w:ind w:right="-3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Актуальность……………………………………………………………………………………………………………….……….…….2</w:t>
      </w:r>
    </w:p>
    <w:p w:rsidR="00764336" w:rsidRPr="00764336" w:rsidRDefault="00764336" w:rsidP="00764336">
      <w:pPr>
        <w:numPr>
          <w:ilvl w:val="2"/>
          <w:numId w:val="31"/>
        </w:numPr>
        <w:tabs>
          <w:tab w:val="left" w:pos="709"/>
        </w:tabs>
        <w:suppressAutoHyphens/>
        <w:spacing w:after="0" w:line="240" w:lineRule="auto"/>
        <w:ind w:right="-3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Цель…………………………………………………………………………………………………………………………………..……2</w:t>
      </w:r>
    </w:p>
    <w:p w:rsidR="00764336" w:rsidRPr="00764336" w:rsidRDefault="00764336" w:rsidP="00764336">
      <w:pPr>
        <w:numPr>
          <w:ilvl w:val="2"/>
          <w:numId w:val="31"/>
        </w:numPr>
        <w:tabs>
          <w:tab w:val="left" w:pos="709"/>
        </w:tabs>
        <w:suppressAutoHyphens/>
        <w:spacing w:after="0" w:line="240" w:lineRule="auto"/>
        <w:ind w:right="-3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Задачи…………………………………………………………………………………………………………………………….........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....2</w:t>
      </w:r>
    </w:p>
    <w:p w:rsidR="00764336" w:rsidRPr="00764336" w:rsidRDefault="00764336" w:rsidP="00764336">
      <w:pPr>
        <w:numPr>
          <w:ilvl w:val="2"/>
          <w:numId w:val="31"/>
        </w:numPr>
        <w:tabs>
          <w:tab w:val="left" w:pos="709"/>
        </w:tabs>
        <w:suppressAutoHyphens/>
        <w:spacing w:after="0" w:line="240" w:lineRule="auto"/>
        <w:ind w:right="-3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...3</w:t>
      </w:r>
    </w:p>
    <w:p w:rsidR="00764336" w:rsidRPr="00764336" w:rsidRDefault="00764336" w:rsidP="00764336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1.1.5.   Возраст</w:t>
      </w:r>
      <w:r w:rsidR="00BA3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ные характе</w:t>
      </w:r>
      <w:r w:rsidR="00662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ристики дете</w:t>
      </w:r>
      <w:r w:rsidR="008B52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 младшей группы……………….</w:t>
      </w:r>
      <w:r w:rsidR="006623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………………………………………………………….</w:t>
      </w:r>
      <w:r w:rsidRPr="007643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Pr="007643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....…3</w:t>
      </w:r>
    </w:p>
    <w:p w:rsidR="00764336" w:rsidRDefault="00764336" w:rsidP="00764336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     Планируемые результаты освоения ООП ДОна </w:t>
      </w:r>
      <w:proofErr w:type="gramStart"/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дошкольного образования………………………………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…4</w:t>
      </w:r>
    </w:p>
    <w:p w:rsidR="00764336" w:rsidRPr="00764336" w:rsidRDefault="00764336" w:rsidP="00764336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36" w:rsidRPr="00764336" w:rsidRDefault="00764336" w:rsidP="00764336">
      <w:pPr>
        <w:numPr>
          <w:ilvl w:val="0"/>
          <w:numId w:val="31"/>
        </w:numPr>
        <w:tabs>
          <w:tab w:val="left" w:pos="708"/>
        </w:tabs>
        <w:spacing w:after="0" w:line="240" w:lineRule="auto"/>
        <w:ind w:right="-314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33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СОДЕРЖАТЕЛЬНЫЙ РАЗДЕЛ.</w:t>
      </w: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left="720" w:right="-314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     Задачи воспитания и развития детей младшей  группы по пяти образовательным областям……………………………..……….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..6</w:t>
      </w:r>
    </w:p>
    <w:p w:rsidR="00764336" w:rsidRPr="00764336" w:rsidRDefault="00764336" w:rsidP="00764336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2.2.1.  Образовательная область «СОЦИАЛЬНО-КОММУНИКАТИВНОЕ РАЗВИТИЕ»……………………………………….............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...6</w:t>
      </w:r>
    </w:p>
    <w:p w:rsidR="00764336" w:rsidRPr="00764336" w:rsidRDefault="00764336" w:rsidP="00764336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2.2.2. Образовательная область «ПОЗНАВАТЕЛЬНОЕ РАЗВИТИЕ»………………………………………………………………….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.……7</w:t>
      </w:r>
    </w:p>
    <w:p w:rsidR="00764336" w:rsidRPr="00764336" w:rsidRDefault="00764336" w:rsidP="00764336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2.2.3. Образовательная область «РЕЧЕВОЕ РАЗВИТИЕ»………………………………………………………………………………..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…...10</w:t>
      </w:r>
    </w:p>
    <w:p w:rsidR="00764336" w:rsidRPr="00764336" w:rsidRDefault="00764336" w:rsidP="00764336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2.2.4. Образовательная область «ХУДОЖЕСТВЕННО-ЭСТЕТИЧЕСКОЕ РАЗВИТИЕ»……………………………………………....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…..11</w:t>
      </w:r>
    </w:p>
    <w:p w:rsidR="00764336" w:rsidRPr="00764336" w:rsidRDefault="00764336" w:rsidP="00764336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2.2.5. Образовательная область «ФИЗИЧЕСКОЕ  РАЗВИТИЕ»……………………………………………………………………..……..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....14</w:t>
      </w:r>
    </w:p>
    <w:p w:rsidR="00764336" w:rsidRPr="00764336" w:rsidRDefault="00764336" w:rsidP="00764336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    План образовательной деятельности…………………………………………….…………………………………………………..…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....15</w:t>
      </w:r>
    </w:p>
    <w:p w:rsidR="00764336" w:rsidRPr="00764336" w:rsidRDefault="00764336" w:rsidP="00764336">
      <w:pPr>
        <w:keepNext/>
        <w:keepLines/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     Виды деятельности…………………………………………………………………………………………………………………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…..…...18</w:t>
      </w: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   Формы, способы, методы и средства реализации программы с учётом возрастных и индивидуальных особенностей детей…...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...18</w:t>
      </w: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left="140"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2.6    Способы поддержки детской инициативности и освоения Программы………………………………………………………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…….......21</w:t>
      </w: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2.7    Используемые педагогические технологии……………………………………………………………………………………………...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...22</w:t>
      </w: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left="708" w:right="-31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336" w:rsidRPr="00764336" w:rsidRDefault="00764336" w:rsidP="00764336">
      <w:pPr>
        <w:numPr>
          <w:ilvl w:val="0"/>
          <w:numId w:val="31"/>
        </w:numPr>
        <w:tabs>
          <w:tab w:val="left" w:pos="708"/>
        </w:tabs>
        <w:spacing w:after="0" w:line="240" w:lineRule="auto"/>
        <w:ind w:right="-314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33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ОРГАНИЗАЦИОННЫЙ РАЗДЕЛ</w:t>
      </w: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left="720" w:right="-314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>3. 1 Режим дня…………………………………………………………………………………………………………………………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………..……22</w:t>
      </w:r>
    </w:p>
    <w:p w:rsidR="00764336" w:rsidRPr="00764336" w:rsidRDefault="00764336" w:rsidP="00764336">
      <w:pPr>
        <w:tabs>
          <w:tab w:val="left" w:pos="708"/>
        </w:tabs>
        <w:spacing w:after="0" w:line="240" w:lineRule="auto"/>
        <w:ind w:left="140"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3.1. Материально-техническое и методическое обеспечение программы…………………………………………………………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…...…..........22</w:t>
      </w:r>
    </w:p>
    <w:p w:rsidR="00764336" w:rsidRPr="00764336" w:rsidRDefault="00764336" w:rsidP="00764336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 Особенности организации РППС………………………………………………………………………………………………………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………24</w:t>
      </w:r>
    </w:p>
    <w:p w:rsidR="00764336" w:rsidRPr="00764336" w:rsidRDefault="00764336" w:rsidP="0076433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D3" w:rsidRDefault="00764336" w:rsidP="00A627FF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A627FF" w:rsidRDefault="00A627FF" w:rsidP="00A627FF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7FF" w:rsidRDefault="00A627FF" w:rsidP="00A627FF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D3" w:rsidRPr="00F861D3" w:rsidRDefault="00F861D3" w:rsidP="00F861D3">
      <w:pPr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 ЦЕЛЕВОЙ РАЗДЕЛ</w:t>
      </w:r>
    </w:p>
    <w:p w:rsidR="00F861D3" w:rsidRPr="00F861D3" w:rsidRDefault="00F861D3" w:rsidP="00F861D3">
      <w:pPr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1.1Пояснительная записка.</w:t>
      </w:r>
    </w:p>
    <w:p w:rsidR="00F861D3" w:rsidRPr="00F861D3" w:rsidRDefault="00F861D3" w:rsidP="00F861D3">
      <w:pPr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Актуальность</w:t>
      </w:r>
    </w:p>
    <w:p w:rsidR="00F861D3" w:rsidRPr="00F861D3" w:rsidRDefault="00F861D3" w:rsidP="00F861D3">
      <w:pPr>
        <w:tabs>
          <w:tab w:val="left" w:pos="5520"/>
        </w:tabs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разработана в соответствии со следующими </w:t>
      </w: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нормативными документами:</w:t>
      </w:r>
    </w:p>
    <w:p w:rsidR="00F861D3" w:rsidRPr="00F861D3" w:rsidRDefault="00F861D3" w:rsidP="00F861D3">
      <w:pPr>
        <w:numPr>
          <w:ilvl w:val="0"/>
          <w:numId w:val="1"/>
        </w:numPr>
        <w:suppressAutoHyphens/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 12 2012 года № 273 – ФЗ;</w:t>
      </w:r>
    </w:p>
    <w:p w:rsidR="00F861D3" w:rsidRPr="00F861D3" w:rsidRDefault="00F861D3" w:rsidP="00F861D3">
      <w:pPr>
        <w:numPr>
          <w:ilvl w:val="0"/>
          <w:numId w:val="1"/>
        </w:numPr>
        <w:suppressAutoHyphens/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861D3" w:rsidRPr="00F861D3" w:rsidRDefault="00F861D3" w:rsidP="00F861D3">
      <w:pPr>
        <w:numPr>
          <w:ilvl w:val="0"/>
          <w:numId w:val="1"/>
        </w:numPr>
        <w:suppressAutoHyphens/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15.05.2013 №26 «Об утверждении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861D3" w:rsidRPr="00F861D3" w:rsidRDefault="00F861D3" w:rsidP="00F861D3">
      <w:pPr>
        <w:numPr>
          <w:ilvl w:val="0"/>
          <w:numId w:val="1"/>
        </w:numPr>
        <w:suppressAutoHyphens/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:rsidR="00F861D3" w:rsidRPr="00F861D3" w:rsidRDefault="00F861D3" w:rsidP="00F861D3">
      <w:pPr>
        <w:numPr>
          <w:ilvl w:val="0"/>
          <w:numId w:val="1"/>
        </w:numPr>
        <w:suppressAutoHyphens/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ДОУ;</w:t>
      </w:r>
    </w:p>
    <w:p w:rsidR="00F861D3" w:rsidRPr="00F861D3" w:rsidRDefault="00F861D3" w:rsidP="00F861D3">
      <w:pPr>
        <w:numPr>
          <w:ilvl w:val="0"/>
          <w:numId w:val="1"/>
        </w:numPr>
        <w:suppressAutoHyphens/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программе.</w:t>
      </w:r>
    </w:p>
    <w:p w:rsidR="00F861D3" w:rsidRPr="00F861D3" w:rsidRDefault="00F861D3" w:rsidP="00F861D3">
      <w:p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содержание и организацию образовательного процесса младшей  группы МКДОУ Сортавальского МР РК ДС № 23  . Программа направлена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61D3" w:rsidRPr="00F861D3" w:rsidRDefault="00F861D3" w:rsidP="00F861D3">
      <w:p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 </w:t>
      </w:r>
    </w:p>
    <w:p w:rsidR="00F861D3" w:rsidRPr="00F861D3" w:rsidRDefault="00F861D3" w:rsidP="00F861D3">
      <w:p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пространственной, развивающей образовательной среды, которая представляет собой систему условий социализации и индивидуализации детей. Благодаря этому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 </w:t>
      </w:r>
    </w:p>
    <w:p w:rsidR="00F861D3" w:rsidRPr="00F861D3" w:rsidRDefault="00F861D3" w:rsidP="00F861D3">
      <w:p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 ситуации повседневной жизни, в которых оказывается ребёнок в детском саду, имеют образовательное значение: на прогулке и во время режимных моментов ребёнок выстраивает отношение к себе и другим, учится быть инициативным и принимать решение, использовать своё мышление и воображение. (ФГОС)</w:t>
      </w:r>
    </w:p>
    <w:p w:rsidR="00F861D3" w:rsidRPr="00F861D3" w:rsidRDefault="00F861D3" w:rsidP="00F861D3">
      <w:pPr>
        <w:spacing w:after="0" w:line="240" w:lineRule="auto"/>
        <w:ind w:left="-284" w:right="-3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1.1.2. Цель:</w:t>
      </w:r>
    </w:p>
    <w:p w:rsidR="00F861D3" w:rsidRPr="00F861D3" w:rsidRDefault="00F861D3" w:rsidP="00F861D3">
      <w:pPr>
        <w:numPr>
          <w:ilvl w:val="0"/>
          <w:numId w:val="32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дошкольного образования;</w:t>
      </w:r>
    </w:p>
    <w:p w:rsidR="00F861D3" w:rsidRPr="00F861D3" w:rsidRDefault="00F861D3" w:rsidP="00F861D3">
      <w:pPr>
        <w:numPr>
          <w:ilvl w:val="0"/>
          <w:numId w:val="32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F861D3" w:rsidRPr="00F861D3" w:rsidRDefault="00F861D3" w:rsidP="00F861D3">
      <w:pPr>
        <w:numPr>
          <w:ilvl w:val="0"/>
          <w:numId w:val="32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861D3" w:rsidRPr="00F861D3" w:rsidRDefault="00F861D3" w:rsidP="00F861D3">
      <w:pPr>
        <w:numPr>
          <w:ilvl w:val="0"/>
          <w:numId w:val="32"/>
        </w:numPr>
        <w:autoSpaceDE w:val="0"/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F861D3" w:rsidRPr="00F861D3" w:rsidRDefault="00F861D3" w:rsidP="00F861D3">
      <w:pPr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1.1.3. Задачи: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861D3" w:rsidRPr="00F861D3" w:rsidRDefault="00F861D3" w:rsidP="00F861D3">
      <w:pPr>
        <w:numPr>
          <w:ilvl w:val="0"/>
          <w:numId w:val="2"/>
        </w:numPr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861D3" w:rsidRPr="00F861D3" w:rsidRDefault="00F861D3" w:rsidP="00F861D3">
      <w:pPr>
        <w:spacing w:after="0" w:line="240" w:lineRule="auto"/>
        <w:ind w:left="-284" w:right="-314"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1.1.4. Принципы: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инициативы детей в различных видах деятельности;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Сотрудничество с семьей;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Приобщение детей к социокультурным нормам, традициям семьи, общества и государства;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Адекватность дошкольного образования (соответствие условий, требований, методов возрасту и особенностям развития);</w:t>
      </w:r>
    </w:p>
    <w:p w:rsidR="00F861D3" w:rsidRPr="00F861D3" w:rsidRDefault="00F861D3" w:rsidP="00F861D3">
      <w:pPr>
        <w:numPr>
          <w:ilvl w:val="0"/>
          <w:numId w:val="3"/>
        </w:num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Учёт этнокультурной ситуации развития детей. </w:t>
      </w:r>
      <w:r w:rsidRPr="00F861D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(ФГОС)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1.1.5.Возрастные характеристики детей  младшей группы  (от 3 до 4 лет).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В возрасте 3-4 лет ребенок постепенно выходит за пределы семейно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 xml:space="preserve">го круга. Его общение становится </w:t>
      </w:r>
      <w:proofErr w:type="spellStart"/>
      <w:r w:rsidRPr="00F861D3">
        <w:rPr>
          <w:rFonts w:ascii="Times New Roman" w:eastAsia="Times New Roman" w:hAnsi="Times New Roman" w:cs="Times New Roman"/>
          <w:lang w:eastAsia="ru-RU"/>
        </w:rPr>
        <w:t>внеситуативным</w:t>
      </w:r>
      <w:proofErr w:type="spellEnd"/>
      <w:r w:rsidRPr="00F861D3">
        <w:rPr>
          <w:rFonts w:ascii="Times New Roman" w:eastAsia="Times New Roman" w:hAnsi="Times New Roman" w:cs="Times New Roman"/>
          <w:lang w:eastAsia="ru-RU"/>
        </w:rPr>
        <w:t>. Взрослый становится для ребенка не только членом семьи, но и носителем определенной об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щественной функции. Желание ребенка выполнять такую же функцию приводит к противоречию с его реальными возможностями. Это проти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воречие разрешается через развитие игры, которая становится ведущим видом деятельности в дошкольном возрасте.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Главной особенностью игры является ее условность: выполнение од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 xml:space="preserve">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</w:t>
      </w:r>
      <w:proofErr w:type="spellStart"/>
      <w:r w:rsidRPr="00F861D3">
        <w:rPr>
          <w:rFonts w:ascii="Times New Roman" w:eastAsia="Times New Roman" w:hAnsi="Times New Roman" w:cs="Times New Roman"/>
          <w:lang w:eastAsia="ru-RU"/>
        </w:rPr>
        <w:t>предметами-заместите-лями</w:t>
      </w:r>
      <w:proofErr w:type="spellEnd"/>
      <w:r w:rsidRPr="00F861D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861D3">
        <w:rPr>
          <w:rFonts w:ascii="Times New Roman" w:eastAsia="Times New Roman" w:hAnsi="Times New Roman" w:cs="Times New Roman"/>
          <w:lang w:eastAsia="ru-RU"/>
        </w:rPr>
        <w:lastRenderedPageBreak/>
        <w:t>Продолжительность игры небольшая. Младшие дошкольники ог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раничиваются игрой с одной-двумя ролями и простыми, неразвернутыми сюжетами. Игры с правилами в этом возрасте только начинают формиро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ваться.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Изобразительная деятельность ребенка зависит от его представле</w:t>
      </w: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softHyphen/>
        <w:t xml:space="preserve">ний о предмете. </w:t>
      </w:r>
      <w:r w:rsidRPr="00F861D3">
        <w:rPr>
          <w:rFonts w:ascii="Times New Roman" w:eastAsia="Times New Roman" w:hAnsi="Times New Roman" w:cs="Times New Roman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Большое значение для развития мелкой моторики имеет лепка. </w:t>
      </w:r>
      <w:r w:rsidRPr="00F861D3">
        <w:rPr>
          <w:rFonts w:ascii="Times New Roman" w:eastAsia="Times New Roman" w:hAnsi="Times New Roman" w:cs="Times New Roman"/>
          <w:lang w:eastAsia="ru-RU"/>
        </w:rPr>
        <w:t>Младшие дошкольники способны под руководством взрослого вылепить простые предметы.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Известно, что аппликация оказывает положительное влияние на разви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тие восприятия. В этом возрасте детям доступны простейшие виды аппли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кации.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Конструктивная деятельность в младшем дошкольном возрасте огра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ничена возведением несложных построек по образцу и по замыслу.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В мл</w:t>
      </w:r>
      <w:r w:rsidRPr="00F861D3">
        <w:rPr>
          <w:rFonts w:ascii="Times New Roman" w:eastAsia="Times New Roman" w:hAnsi="Times New Roman" w:cs="Times New Roman"/>
          <w:u w:val="single"/>
          <w:lang w:eastAsia="ru-RU"/>
        </w:rPr>
        <w:t>адш</w:t>
      </w:r>
      <w:r w:rsidRPr="00F861D3">
        <w:rPr>
          <w:rFonts w:ascii="Times New Roman" w:eastAsia="Times New Roman" w:hAnsi="Times New Roman" w:cs="Times New Roman"/>
          <w:lang w:eastAsia="ru-RU"/>
        </w:rPr>
        <w:t>ем дошкольном возрасте развивается перцептивная деятель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 xml:space="preserve">ность. Дети от использования </w:t>
      </w:r>
      <w:proofErr w:type="spellStart"/>
      <w:r w:rsidRPr="00F861D3">
        <w:rPr>
          <w:rFonts w:ascii="Times New Roman" w:eastAsia="Times New Roman" w:hAnsi="Times New Roman" w:cs="Times New Roman"/>
          <w:lang w:eastAsia="ru-RU"/>
        </w:rPr>
        <w:t>предэталонов</w:t>
      </w:r>
      <w:proofErr w:type="spellEnd"/>
      <w:r w:rsidRPr="00F861D3">
        <w:rPr>
          <w:rFonts w:ascii="Times New Roman" w:eastAsia="Times New Roman" w:hAnsi="Times New Roman" w:cs="Times New Roman"/>
          <w:lang w:eastAsia="ru-RU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 xml:space="preserve">разовательного процесса </w:t>
      </w:r>
      <w:proofErr w:type="gramStart"/>
      <w:r w:rsidRPr="00F861D3">
        <w:rPr>
          <w:rFonts w:ascii="Times New Roman" w:eastAsia="Times New Roman" w:hAnsi="Times New Roman" w:cs="Times New Roman"/>
          <w:lang w:eastAsia="ru-RU"/>
        </w:rPr>
        <w:t>—и</w:t>
      </w:r>
      <w:proofErr w:type="gramEnd"/>
      <w:r w:rsidRPr="00F861D3">
        <w:rPr>
          <w:rFonts w:ascii="Times New Roman" w:eastAsia="Times New Roman" w:hAnsi="Times New Roman" w:cs="Times New Roman"/>
          <w:lang w:eastAsia="ru-RU"/>
        </w:rPr>
        <w:t xml:space="preserve"> в помещении всего дошкольного учреждения.</w:t>
      </w:r>
    </w:p>
    <w:p w:rsidR="00F861D3" w:rsidRPr="00F861D3" w:rsidRDefault="00F861D3" w:rsidP="00F861D3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школьного возраста они способны запомнить значительные отрывки из любимых произведений.</w:t>
      </w:r>
    </w:p>
    <w:p w:rsidR="00F861D3" w:rsidRPr="00F861D3" w:rsidRDefault="00F861D3" w:rsidP="00F861D3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 xml:space="preserve">направленных проб с учетом желаемого результата. </w:t>
      </w: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F861D3" w:rsidRPr="00F861D3" w:rsidRDefault="00F861D3" w:rsidP="00F861D3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ступают в качестве заместителей других.</w:t>
      </w:r>
    </w:p>
    <w:p w:rsidR="00F861D3" w:rsidRPr="00F861D3" w:rsidRDefault="00F861D3" w:rsidP="00F861D3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>Взаимоотношения детей обусловлены нормами и правилами. В ре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зультате целенаправленного воздействия они могут усвоить относитель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но большое количество норм, которые выступают основанием для оценки собственных действий и действий других детей.</w:t>
      </w:r>
    </w:p>
    <w:p w:rsidR="00F861D3" w:rsidRPr="00F861D3" w:rsidRDefault="00F861D3" w:rsidP="00F861D3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 xml:space="preserve">Взаимоотношения детей ярко проявляются в игровой деятельности. </w:t>
      </w: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Они скорее играют рядом, чем активно вступают во взаимодействие. </w:t>
      </w:r>
      <w:r w:rsidRPr="00F861D3">
        <w:rPr>
          <w:rFonts w:ascii="Times New Roman" w:eastAsia="Times New Roman" w:hAnsi="Times New Roman" w:cs="Times New Roman"/>
          <w:lang w:eastAsia="ru-RU"/>
        </w:rPr>
        <w:t>Однако уже в этом возрасте могут наблюдаться устойчивые избиратель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ные взаимоотношения. Конфликты между детьми возникают преимущес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 xml:space="preserve">твенно по поводу игрушек. </w:t>
      </w: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Положение ребенка в группе сверстников во многом определяется мнением воспитателя.</w:t>
      </w:r>
    </w:p>
    <w:p w:rsidR="00F861D3" w:rsidRPr="00F861D3" w:rsidRDefault="00F861D3" w:rsidP="00F861D3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F861D3">
        <w:rPr>
          <w:rFonts w:ascii="Times New Roman" w:eastAsia="Times New Roman" w:hAnsi="Times New Roman" w:cs="Times New Roman"/>
          <w:lang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пове</w:t>
      </w: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softHyphen/>
        <w:t xml:space="preserve">дение ребенка еще ситуативно. </w:t>
      </w:r>
      <w:r w:rsidRPr="00F861D3">
        <w:rPr>
          <w:rFonts w:ascii="Times New Roman" w:eastAsia="Times New Roman" w:hAnsi="Times New Roman" w:cs="Times New Roman"/>
          <w:lang w:eastAsia="ru-RU"/>
        </w:rPr>
        <w:t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</w:t>
      </w:r>
      <w:r w:rsidRPr="00F861D3">
        <w:rPr>
          <w:rFonts w:ascii="Times New Roman" w:eastAsia="Times New Roman" w:hAnsi="Times New Roman" w:cs="Times New Roman"/>
          <w:lang w:eastAsia="ru-RU"/>
        </w:rPr>
        <w:softHyphen/>
        <w:t>должает развиваться также их половая идентификация, что проявляется в характере выбираемых игрушек и сюжетов.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Планируемые результаты освоения ООП ДОна </w:t>
      </w:r>
      <w:proofErr w:type="gramStart"/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этапе</w:t>
      </w:r>
      <w:proofErr w:type="gramEnd"/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завершения дошкольного образования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умение слышать других и стремление быть понятым другими;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ответственность за начатое дело;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уважение к жизни (в различных ее формах) и заботу об окружающей среде;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F861D3" w:rsidRPr="00F861D3" w:rsidRDefault="00F861D3" w:rsidP="00F861D3">
      <w:pPr>
        <w:numPr>
          <w:ilvl w:val="0"/>
          <w:numId w:val="4"/>
        </w:num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СОДЕРЖАТЕЛЬНЫЙ РАЗДЕЛ.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Задачи воспитания и развития детей на данном возрастном этапе по пяти образовательным областям </w:t>
      </w: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2.2.1.Образовательная область «СОЦИАЛЬНО-КОММУНИКАТИВНОЕ РАЗВИТИЕ»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F861D3" w:rsidRPr="00F861D3" w:rsidRDefault="00F861D3" w:rsidP="00F861D3">
      <w:pPr>
        <w:keepNext/>
        <w:keepLines/>
        <w:spacing w:after="0" w:line="240" w:lineRule="auto"/>
        <w:ind w:left="1140" w:right="-314"/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</w:pPr>
      <w:bookmarkStart w:id="1" w:name="bookmark142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  <w:t>Социализация, развитие общения, нравственное воспитание</w:t>
      </w:r>
      <w:bookmarkEnd w:id="1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Обеспечивать условия для нравственного воспитания детей. Поощ</w:t>
      </w:r>
      <w:r w:rsidRPr="00F861D3">
        <w:rPr>
          <w:rFonts w:ascii="Times New Roman" w:eastAsia="Times New Roman" w:hAnsi="Times New Roman" w:cs="Times New Roman"/>
          <w:lang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доброжелательное отношение друг к другу, умение де</w:t>
      </w:r>
      <w:r w:rsidRPr="00F861D3">
        <w:rPr>
          <w:rFonts w:ascii="Times New Roman" w:eastAsia="Times New Roman" w:hAnsi="Times New Roman" w:cs="Times New Roman"/>
          <w:lang/>
        </w:rPr>
        <w:softHyphen/>
        <w:t>литься с товарищем, опыт правильной оценки хороших и плохих поступков.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Учить жить дружно, вместе пользоваться игрушками, книгами, помо</w:t>
      </w:r>
      <w:r w:rsidRPr="00F861D3">
        <w:rPr>
          <w:rFonts w:ascii="Times New Roman" w:eastAsia="Times New Roman" w:hAnsi="Times New Roman" w:cs="Times New Roman"/>
          <w:lang/>
        </w:rPr>
        <w:softHyphen/>
        <w:t>гать друг другу.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Приучать детей к вежливости (учить здороваться, прощаться, благо</w:t>
      </w:r>
      <w:r w:rsidRPr="00F861D3">
        <w:rPr>
          <w:rFonts w:ascii="Times New Roman" w:eastAsia="Times New Roman" w:hAnsi="Times New Roman" w:cs="Times New Roman"/>
          <w:lang/>
        </w:rPr>
        <w:softHyphen/>
        <w:t>дарить за помощь).</w:t>
      </w:r>
    </w:p>
    <w:p w:rsidR="00F861D3" w:rsidRPr="00F861D3" w:rsidRDefault="00F861D3" w:rsidP="00F861D3">
      <w:pPr>
        <w:keepNext/>
        <w:keepLines/>
        <w:spacing w:after="0" w:line="240" w:lineRule="auto"/>
        <w:ind w:left="1140" w:right="-314"/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</w:pPr>
      <w:bookmarkStart w:id="2" w:name="bookmark148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  <w:t>Ребенок в семье и сообществе, патриотическое воспитание</w:t>
      </w:r>
      <w:bookmarkEnd w:id="2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Образ Я. </w:t>
      </w:r>
      <w:r w:rsidRPr="00F861D3">
        <w:rPr>
          <w:rFonts w:ascii="Times New Roman" w:eastAsia="Times New Roman" w:hAnsi="Times New Roman" w:cs="Times New Roman"/>
          <w:lang/>
        </w:rPr>
        <w:t>Постепенно формировать образ Я. Сообщать детям разно</w:t>
      </w:r>
      <w:r w:rsidRPr="00F861D3">
        <w:rPr>
          <w:rFonts w:ascii="Times New Roman" w:eastAsia="Times New Roman" w:hAnsi="Times New Roman" w:cs="Times New Roman"/>
          <w:lang/>
        </w:rPr>
        <w:softHyphen/>
        <w:t>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знаешь «вежливые» слова).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Семья. </w:t>
      </w:r>
      <w:r w:rsidRPr="00F861D3">
        <w:rPr>
          <w:rFonts w:ascii="Times New Roman" w:eastAsia="Times New Roman" w:hAnsi="Times New Roman" w:cs="Times New Roman"/>
          <w:lang/>
        </w:rPr>
        <w:t>Беседовать с ребенком о членах его семьи (как зовут, чем за</w:t>
      </w:r>
      <w:r w:rsidRPr="00F861D3">
        <w:rPr>
          <w:rFonts w:ascii="Times New Roman" w:eastAsia="Times New Roman" w:hAnsi="Times New Roman" w:cs="Times New Roman"/>
          <w:lang/>
        </w:rPr>
        <w:softHyphen/>
        <w:t>нимаются, как играют с ребенком и пр.).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Детский сад. </w:t>
      </w:r>
      <w:r w:rsidRPr="00F861D3">
        <w:rPr>
          <w:rFonts w:ascii="Times New Roman" w:eastAsia="Times New Roman" w:hAnsi="Times New Roman" w:cs="Times New Roman"/>
          <w:lang/>
        </w:rPr>
        <w:t>Формировать у детей положительное отношение к де</w:t>
      </w:r>
      <w:r w:rsidRPr="00F861D3">
        <w:rPr>
          <w:rFonts w:ascii="Times New Roman" w:eastAsia="Times New Roman" w:hAnsi="Times New Roman" w:cs="Times New Roman"/>
          <w:lang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</w:t>
      </w:r>
      <w:r w:rsidRPr="00F861D3">
        <w:rPr>
          <w:rFonts w:ascii="Times New Roman" w:eastAsia="Times New Roman" w:hAnsi="Times New Roman" w:cs="Times New Roman"/>
          <w:lang/>
        </w:rPr>
        <w:softHyphen/>
        <w:t>ны книги с яркими картинками).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Обращать внимание детей на различные растения, на их разнообра</w:t>
      </w:r>
      <w:r w:rsidRPr="00F861D3">
        <w:rPr>
          <w:rFonts w:ascii="Times New Roman" w:eastAsia="Times New Roman" w:hAnsi="Times New Roman" w:cs="Times New Roman"/>
          <w:lang/>
        </w:rPr>
        <w:softHyphen/>
        <w:t>зие и красоту.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Вовлекать детей в жизнь группы, воспитывать стремление поддержи</w:t>
      </w:r>
      <w:r w:rsidRPr="00F861D3">
        <w:rPr>
          <w:rFonts w:ascii="Times New Roman" w:eastAsia="Times New Roman" w:hAnsi="Times New Roman" w:cs="Times New Roman"/>
          <w:lang/>
        </w:rPr>
        <w:softHyphen/>
        <w:t>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Совершенствовать умение свободно ориентироваться в помещениях и на участке детского сада.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Родная страна. </w:t>
      </w:r>
      <w:r w:rsidRPr="00F861D3">
        <w:rPr>
          <w:rFonts w:ascii="Times New Roman" w:eastAsia="Times New Roman" w:hAnsi="Times New Roman" w:cs="Times New Roman"/>
          <w:lang/>
        </w:rPr>
        <w:t>Формировать интерес к малой родине и первичные представления о ней: напоминать детям название города (поселка), в ко</w:t>
      </w:r>
      <w:r w:rsidRPr="00F861D3">
        <w:rPr>
          <w:rFonts w:ascii="Times New Roman" w:eastAsia="Times New Roman" w:hAnsi="Times New Roman" w:cs="Times New Roman"/>
          <w:lang/>
        </w:rPr>
        <w:softHyphen/>
        <w:t>тором они живут; побуждать рассказывать о том, где они гуляли в выход</w:t>
      </w:r>
      <w:r w:rsidRPr="00F861D3">
        <w:rPr>
          <w:rFonts w:ascii="Times New Roman" w:eastAsia="Times New Roman" w:hAnsi="Times New Roman" w:cs="Times New Roman"/>
          <w:lang/>
        </w:rPr>
        <w:softHyphen/>
        <w:t>ные дни (в парке, сквере, детском городке) и пр.</w:t>
      </w:r>
    </w:p>
    <w:p w:rsidR="00F861D3" w:rsidRPr="00F861D3" w:rsidRDefault="00F861D3" w:rsidP="00F861D3">
      <w:pPr>
        <w:keepNext/>
        <w:keepLines/>
        <w:spacing w:after="0" w:line="240" w:lineRule="auto"/>
        <w:ind w:left="1140" w:right="-314"/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</w:pPr>
      <w:bookmarkStart w:id="3" w:name="bookmark154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  <w:t>Самообслуживание, самостоятельность трудовое воспитание</w:t>
      </w:r>
      <w:bookmarkEnd w:id="3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Культурно-гигиенические навыки. </w:t>
      </w:r>
      <w:r w:rsidRPr="00F861D3">
        <w:rPr>
          <w:rFonts w:ascii="Times New Roman" w:eastAsia="Times New Roman" w:hAnsi="Times New Roman" w:cs="Times New Roman"/>
          <w:lang/>
        </w:rPr>
        <w:t xml:space="preserve">Совершенствовать </w:t>
      </w:r>
      <w:proofErr w:type="spellStart"/>
      <w:r w:rsidRPr="00F861D3">
        <w:rPr>
          <w:rFonts w:ascii="Times New Roman" w:eastAsia="Times New Roman" w:hAnsi="Times New Roman" w:cs="Times New Roman"/>
          <w:lang/>
        </w:rPr>
        <w:t>культурно</w:t>
      </w:r>
      <w:r w:rsidRPr="00F861D3">
        <w:rPr>
          <w:rFonts w:ascii="Times New Roman" w:eastAsia="Times New Roman" w:hAnsi="Times New Roman" w:cs="Times New Roman"/>
          <w:lang/>
        </w:rPr>
        <w:softHyphen/>
        <w:t>гигиенические</w:t>
      </w:r>
      <w:proofErr w:type="spellEnd"/>
      <w:r w:rsidRPr="00F861D3">
        <w:rPr>
          <w:rFonts w:ascii="Times New Roman" w:eastAsia="Times New Roman" w:hAnsi="Times New Roman" w:cs="Times New Roman"/>
          <w:lang/>
        </w:rPr>
        <w:t xml:space="preserve"> навыки, формировать простейшие навыки поведения во время еды, умывания.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lastRenderedPageBreak/>
        <w:t xml:space="preserve">Приучать детей следить за своим внешним видом; учить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правильно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Самообслуживание. </w:t>
      </w:r>
      <w:r w:rsidRPr="00F861D3">
        <w:rPr>
          <w:rFonts w:ascii="Times New Roman" w:eastAsia="Times New Roman" w:hAnsi="Times New Roman" w:cs="Times New Roman"/>
          <w:lang/>
        </w:rPr>
        <w:t>Учить детей самостоятельно одеваться и разде</w:t>
      </w:r>
      <w:r w:rsidRPr="00F861D3">
        <w:rPr>
          <w:rFonts w:ascii="Times New Roman" w:eastAsia="Times New Roman" w:hAnsi="Times New Roman" w:cs="Times New Roman"/>
          <w:lang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F861D3">
        <w:rPr>
          <w:rFonts w:ascii="Times New Roman" w:eastAsia="Times New Roman" w:hAnsi="Times New Roman" w:cs="Times New Roman"/>
          <w:lang/>
        </w:rPr>
        <w:softHyphen/>
        <w:t>ды и т.п.). Воспитывать навыки опрятности, умение замечать непорядок в одежде и устранять его при небольшой помощи взрослых.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Общественно-полезный труд. </w:t>
      </w:r>
      <w:r w:rsidRPr="00F861D3">
        <w:rPr>
          <w:rFonts w:ascii="Times New Roman" w:eastAsia="Times New Roman" w:hAnsi="Times New Roman" w:cs="Times New Roman"/>
          <w:lang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</w:t>
      </w:r>
      <w:r w:rsidRPr="00F861D3">
        <w:rPr>
          <w:rFonts w:ascii="Times New Roman" w:eastAsia="Times New Roman" w:hAnsi="Times New Roman" w:cs="Times New Roman"/>
          <w:lang/>
        </w:rPr>
        <w:softHyphen/>
        <w:t>вить материалы к занятиям (кисти, доски для лепки и пр.), после игры убирать на место игрушки, строительный материал.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Приучать соблюдать порядок и чистоту в помещении и на участке детского сада.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Во второй половине года начинать формировать у детей умения, необ</w:t>
      </w:r>
      <w:r w:rsidRPr="00F861D3">
        <w:rPr>
          <w:rFonts w:ascii="Times New Roman" w:eastAsia="Times New Roman" w:hAnsi="Times New Roman" w:cs="Times New Roman"/>
          <w:lang/>
        </w:rPr>
        <w:softHyphen/>
        <w:t>ходимые при дежурстве по столовой (помогать накрывать стол к обеду: рас</w:t>
      </w:r>
      <w:r w:rsidRPr="00F861D3">
        <w:rPr>
          <w:rFonts w:ascii="Times New Roman" w:eastAsia="Times New Roman" w:hAnsi="Times New Roman" w:cs="Times New Roman"/>
          <w:lang/>
        </w:rPr>
        <w:softHyphen/>
        <w:t>кладывать ложки, расставлять хлебницы (без хлеба), тарелки, чашки и т.п.).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Труд в природе. </w:t>
      </w:r>
      <w:r w:rsidRPr="00F861D3">
        <w:rPr>
          <w:rFonts w:ascii="Times New Roman" w:eastAsia="Times New Roman" w:hAnsi="Times New Roman" w:cs="Times New Roman"/>
          <w:lang/>
        </w:rPr>
        <w:t>Воспитывать желание участвовать в уходе за растения</w:t>
      </w:r>
      <w:r w:rsidRPr="00F861D3">
        <w:rPr>
          <w:rFonts w:ascii="Times New Roman" w:eastAsia="Times New Roman" w:hAnsi="Times New Roman" w:cs="Times New Roman"/>
          <w:lang/>
        </w:rPr>
        <w:softHyphen/>
        <w:t>ми и животными в уголке природы и на участке: с помощью взрослого кор</w:t>
      </w:r>
      <w:r w:rsidRPr="00F861D3">
        <w:rPr>
          <w:rFonts w:ascii="Times New Roman" w:eastAsia="Times New Roman" w:hAnsi="Times New Roman" w:cs="Times New Roman"/>
          <w:lang/>
        </w:rPr>
        <w:softHyphen/>
        <w:t>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Уважение к труду взрослых. </w:t>
      </w:r>
      <w:r w:rsidRPr="00F861D3">
        <w:rPr>
          <w:rFonts w:ascii="Times New Roman" w:eastAsia="Times New Roman" w:hAnsi="Times New Roman" w:cs="Times New Roman"/>
          <w:lang/>
        </w:rPr>
        <w:t>Формировать положительное отноше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ние к труду взрослых.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</w:t>
      </w:r>
      <w:r w:rsidRPr="00F861D3">
        <w:rPr>
          <w:rFonts w:ascii="Times New Roman" w:eastAsia="Times New Roman" w:hAnsi="Times New Roman" w:cs="Times New Roman"/>
          <w:lang/>
        </w:rPr>
        <w:softHyphen/>
        <w:t>ния о трудовых действиях, результатах труда.</w:t>
      </w:r>
      <w:proofErr w:type="gramEnd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lang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F861D3">
        <w:rPr>
          <w:rFonts w:ascii="Times New Roman" w:eastAsia="Times New Roman" w:hAnsi="Times New Roman" w:cs="Times New Roman"/>
          <w:lang/>
        </w:rPr>
        <w:softHyphen/>
        <w:t>татам их труда.</w:t>
      </w:r>
      <w:bookmarkStart w:id="4" w:name="bookmark160"/>
    </w:p>
    <w:p w:rsidR="00F861D3" w:rsidRPr="00F861D3" w:rsidRDefault="00F861D3" w:rsidP="00F861D3">
      <w:pPr>
        <w:keepNext/>
        <w:keepLines/>
        <w:spacing w:after="0" w:line="240" w:lineRule="auto"/>
        <w:ind w:left="1140" w:right="-314"/>
        <w:jc w:val="center"/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</w:pPr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 w:eastAsia="ru-RU"/>
        </w:rPr>
        <w:t>Формирование основ безопасности</w:t>
      </w:r>
      <w:bookmarkEnd w:id="4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Безопасное поведение в природе. </w:t>
      </w:r>
      <w:r w:rsidRPr="00F861D3">
        <w:rPr>
          <w:rFonts w:ascii="Times New Roman" w:eastAsia="Times New Roman" w:hAnsi="Times New Roman" w:cs="Times New Roman"/>
          <w:lang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Безопасность на дорогах. </w:t>
      </w:r>
      <w:r w:rsidRPr="00F861D3">
        <w:rPr>
          <w:rFonts w:ascii="Times New Roman" w:eastAsia="Times New Roman" w:hAnsi="Times New Roman" w:cs="Times New Roman"/>
          <w:lang/>
        </w:rPr>
        <w:t>Расширять ориентировку в окружающем пространстве. Знакомить детей с правилами дорожного движения.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F861D3" w:rsidRPr="00F861D3" w:rsidRDefault="00F861D3" w:rsidP="00F861D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с работой водителя.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Безопасность собственной жизнедеятельности. </w:t>
      </w:r>
      <w:r w:rsidRPr="00F861D3">
        <w:rPr>
          <w:rFonts w:ascii="Times New Roman" w:eastAsia="Times New Roman" w:hAnsi="Times New Roman" w:cs="Times New Roman"/>
          <w:lang/>
        </w:rPr>
        <w:t>Знакомить с источ</w:t>
      </w:r>
      <w:r w:rsidRPr="00F861D3">
        <w:rPr>
          <w:rFonts w:ascii="Times New Roman" w:eastAsia="Times New Roman" w:hAnsi="Times New Roman" w:cs="Times New Roman"/>
          <w:lang/>
        </w:rPr>
        <w:softHyphen/>
        <w:t>никами опасности дома (горячая плита, утюг и др.).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навыки безопасного передвижения в помещении (осто</w:t>
      </w:r>
      <w:r w:rsidRPr="00F861D3">
        <w:rPr>
          <w:rFonts w:ascii="Times New Roman" w:eastAsia="Times New Roman" w:hAnsi="Times New Roman" w:cs="Times New Roman"/>
          <w:lang/>
        </w:rPr>
        <w:softHyphen/>
        <w:t>рожно спускаться и подниматься по лестнице, держась за перила; откры</w:t>
      </w:r>
      <w:r w:rsidRPr="00F861D3">
        <w:rPr>
          <w:rFonts w:ascii="Times New Roman" w:eastAsia="Times New Roman" w:hAnsi="Times New Roman" w:cs="Times New Roman"/>
          <w:lang/>
        </w:rPr>
        <w:softHyphen/>
        <w:t>вать и закрывать двери, держась за дверную ручку).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умение соблюдать правила в играх с мелкими предме</w:t>
      </w:r>
      <w:r w:rsidRPr="00F861D3">
        <w:rPr>
          <w:rFonts w:ascii="Times New Roman" w:eastAsia="Times New Roman" w:hAnsi="Times New Roman" w:cs="Times New Roman"/>
          <w:lang/>
        </w:rPr>
        <w:softHyphen/>
        <w:t>тами (не засовывать предметы в ухо, нос; не брать их в рот).</w:t>
      </w:r>
    </w:p>
    <w:p w:rsidR="00F861D3" w:rsidRPr="00F861D3" w:rsidRDefault="00F861D3" w:rsidP="00F861D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Развивать умение обращаться за помощью к взрослым.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Развивать умение соблюдать правила безопасности в играх с песком, водой, снегом.</w:t>
      </w: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2.2.2.Образовательная область «ПОЗНАВАТЕЛЬНОЕ РАЗВИТИЕ»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</w:t>
      </w: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</w:t>
      </w: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F861D3" w:rsidRPr="00F861D3" w:rsidRDefault="00F861D3" w:rsidP="00F861D3">
      <w:pPr>
        <w:keepNext/>
        <w:keepLines/>
        <w:widowControl w:val="0"/>
        <w:tabs>
          <w:tab w:val="left" w:pos="9214"/>
        </w:tabs>
        <w:spacing w:after="0" w:line="240" w:lineRule="auto"/>
        <w:ind w:left="1140" w:right="283"/>
        <w:outlineLvl w:val="7"/>
        <w:rPr>
          <w:rFonts w:ascii="MS Reference Sans Serif" w:eastAsia="MS Reference Sans Serif" w:hAnsi="MS Reference Sans Serif" w:cs="MS Reference Sans Serif"/>
          <w:sz w:val="24"/>
          <w:szCs w:val="24"/>
          <w:lang/>
        </w:rPr>
      </w:pPr>
      <w:bookmarkStart w:id="5" w:name="bookmark170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Развитие познавательно исследовательской деятельности</w:t>
      </w:r>
      <w:bookmarkEnd w:id="5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Первичные представления об объектах окружающего мира. </w:t>
      </w:r>
      <w:r w:rsidRPr="00F861D3">
        <w:rPr>
          <w:rFonts w:ascii="Times New Roman" w:eastAsia="Times New Roman" w:hAnsi="Times New Roman" w:cs="Times New Roman"/>
          <w:lang/>
        </w:rPr>
        <w:t>Фор</w:t>
      </w:r>
      <w:r w:rsidRPr="00F861D3">
        <w:rPr>
          <w:rFonts w:ascii="Times New Roman" w:eastAsia="Times New Roman" w:hAnsi="Times New Roman" w:cs="Times New Roman"/>
          <w:lang/>
        </w:rPr>
        <w:softHyphen/>
        <w:t>мировать умение сосредоточивать внимание на предметах и явлениях предметно-пространственной развивающей среды; устанавливать про</w:t>
      </w:r>
      <w:r w:rsidRPr="00F861D3">
        <w:rPr>
          <w:rFonts w:ascii="Times New Roman" w:eastAsia="Times New Roman" w:hAnsi="Times New Roman" w:cs="Times New Roman"/>
          <w:lang/>
        </w:rPr>
        <w:softHyphen/>
        <w:t>стейшие связи между предметами и явлениями, делать простейшие обоб</w:t>
      </w:r>
      <w:r w:rsidRPr="00F861D3">
        <w:rPr>
          <w:rFonts w:ascii="Times New Roman" w:eastAsia="Times New Roman" w:hAnsi="Times New Roman" w:cs="Times New Roman"/>
          <w:lang/>
        </w:rPr>
        <w:softHyphen/>
        <w:t>щения.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Учить определять цвет, величину, форму, вес (легкий, тяжелый) предметов; расположение их по отношению к ребенку (далеко, близко, высоко)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.З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накомить с материалами (дерево, бумага, ткань, глина), их свойствами (прочность, твердость, мягкость).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Поощрять исследовательский интерес, проводить простейшие на</w:t>
      </w:r>
      <w:r w:rsidRPr="00F861D3">
        <w:rPr>
          <w:rFonts w:ascii="Times New Roman" w:eastAsia="Times New Roman" w:hAnsi="Times New Roman" w:cs="Times New Roman"/>
          <w:lang/>
        </w:rPr>
        <w:softHyphen/>
        <w:t>блюдения. Учить способам обследования предметов, включая простей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шие опыты (тонет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—н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е тонет, рвется —не рвется). Учить группировать и классифицировать знакомые предметы (обувь — одежда; посуда чайная, столовая, кухонная).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Сенсорное развитие. </w:t>
      </w:r>
      <w:r w:rsidRPr="00F861D3">
        <w:rPr>
          <w:rFonts w:ascii="Times New Roman" w:eastAsia="Times New Roman" w:hAnsi="Times New Roman" w:cs="Times New Roman"/>
          <w:lang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F861D3">
        <w:rPr>
          <w:rFonts w:ascii="Times New Roman" w:eastAsia="Times New Roman" w:hAnsi="Times New Roman" w:cs="Times New Roman"/>
          <w:lang/>
        </w:rPr>
        <w:softHyphen/>
        <w:t>зуя при характеристике предметов эпитеты и сравнения).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lang/>
        </w:rPr>
        <w:t>Создавать условия для ознакомления детей с цветом, формой, вели</w:t>
      </w:r>
      <w:r w:rsidRPr="00F861D3">
        <w:rPr>
          <w:rFonts w:ascii="Times New Roman" w:eastAsia="Times New Roman" w:hAnsi="Times New Roman" w:cs="Times New Roman"/>
          <w:lang/>
        </w:rPr>
        <w:softHyphen/>
        <w:t>чиной, осязаемыми свойствами предметов (теплый, холодный, твердый, мягкий, пушистый и т.п.); развивать умение воспринимать звучание раз</w:t>
      </w:r>
      <w:r w:rsidRPr="00F861D3">
        <w:rPr>
          <w:rFonts w:ascii="Times New Roman" w:eastAsia="Times New Roman" w:hAnsi="Times New Roman" w:cs="Times New Roman"/>
          <w:lang/>
        </w:rPr>
        <w:softHyphen/>
        <w:t>личных музыкальных инструментов, родной речи.</w:t>
      </w:r>
      <w:proofErr w:type="gramEnd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Совершенствовать навыки установления тождества и различия пред</w:t>
      </w:r>
      <w:r w:rsidRPr="00F861D3">
        <w:rPr>
          <w:rFonts w:ascii="Times New Roman" w:eastAsia="Times New Roman" w:hAnsi="Times New Roman" w:cs="Times New Roman"/>
          <w:lang/>
        </w:rPr>
        <w:softHyphen/>
        <w:t>метов по их свойствам: величине, форме, цвету.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Подсказывать детям название форм (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круглая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, треугольная, прямо</w:t>
      </w:r>
      <w:r w:rsidRPr="00F861D3">
        <w:rPr>
          <w:rFonts w:ascii="Times New Roman" w:eastAsia="Times New Roman" w:hAnsi="Times New Roman" w:cs="Times New Roman"/>
          <w:lang/>
        </w:rPr>
        <w:softHyphen/>
        <w:t>угольная и квадратная).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Дидактические игры. </w:t>
      </w:r>
      <w:r w:rsidRPr="00F861D3">
        <w:rPr>
          <w:rFonts w:ascii="Times New Roman" w:eastAsia="Times New Roman" w:hAnsi="Times New Roman" w:cs="Times New Roman"/>
          <w:lang/>
        </w:rPr>
        <w:t>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</w:t>
      </w:r>
      <w:r w:rsidRPr="00F861D3">
        <w:rPr>
          <w:rFonts w:ascii="Times New Roman" w:eastAsia="Times New Roman" w:hAnsi="Times New Roman" w:cs="Times New Roman"/>
          <w:lang/>
        </w:rPr>
        <w:softHyphen/>
        <w:t>тельности 2-3 цвета; собирать картинку из 4-6 частей.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В совместных дидактических играх учить детей выполнять постепен</w:t>
      </w:r>
      <w:r w:rsidRPr="00F861D3">
        <w:rPr>
          <w:rFonts w:ascii="Times New Roman" w:eastAsia="Times New Roman" w:hAnsi="Times New Roman" w:cs="Times New Roman"/>
          <w:lang/>
        </w:rPr>
        <w:softHyphen/>
        <w:t>но усложняющиеся правила.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 w:right="2480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6" w:name="bookmark176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Приобщение к социокультурным ценностям</w:t>
      </w:r>
      <w:bookmarkEnd w:id="6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Продолжать знакомить детей с предметами ближайшего окружения, их назначением.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с театром через мини-спектакли и представления, а также через игры-драматизации по произведениям детской литера</w:t>
      </w:r>
      <w:r w:rsidRPr="00F861D3">
        <w:rPr>
          <w:rFonts w:ascii="Times New Roman" w:eastAsia="Times New Roman" w:hAnsi="Times New Roman" w:cs="Times New Roman"/>
          <w:lang/>
        </w:rPr>
        <w:softHyphen/>
        <w:t>туры.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с ближайшим окружением (основными объектами город</w:t>
      </w:r>
      <w:r w:rsidRPr="00F861D3">
        <w:rPr>
          <w:rFonts w:ascii="Times New Roman" w:eastAsia="Times New Roman" w:hAnsi="Times New Roman" w:cs="Times New Roman"/>
          <w:lang/>
        </w:rPr>
        <w:softHyphen/>
        <w:t>ской/поселковой инфраструктуры): дом, улица, магазин, поликлиника, парикмахерская.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lang/>
        </w:rPr>
        <w:t>Рассказывать детям о понятных им профессиях (воспитатель, по</w:t>
      </w:r>
      <w:r w:rsidRPr="00F861D3">
        <w:rPr>
          <w:rFonts w:ascii="Times New Roman" w:eastAsia="Times New Roman" w:hAnsi="Times New Roman" w:cs="Times New Roman"/>
          <w:lang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F861D3" w:rsidRPr="00F861D3" w:rsidRDefault="00F861D3" w:rsidP="00F861D3">
      <w:pPr>
        <w:keepNext/>
        <w:keepLines/>
        <w:widowControl w:val="0"/>
        <w:tabs>
          <w:tab w:val="left" w:pos="8931"/>
        </w:tabs>
        <w:spacing w:after="0" w:line="240" w:lineRule="auto"/>
        <w:ind w:left="1140" w:right="708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7" w:name="bookmark182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Формирование элементарных математических представлений</w:t>
      </w:r>
      <w:bookmarkEnd w:id="7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Количество. </w:t>
      </w:r>
      <w:r w:rsidRPr="00F861D3">
        <w:rPr>
          <w:rFonts w:ascii="Times New Roman" w:eastAsia="Times New Roman" w:hAnsi="Times New Roman" w:cs="Times New Roman"/>
          <w:lang/>
        </w:rPr>
        <w:t>Развивать умение видеть общий признак предметов груп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пы (все мячи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—к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руглые, эти —все красные, эти —все большие и т. д.).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Учить составлять группы из однородных предметов и выделять из них отдельные предметы; различать понятия «много», «один», «по одно</w:t>
      </w:r>
      <w:r w:rsidRPr="00F861D3">
        <w:rPr>
          <w:rFonts w:ascii="Times New Roman" w:eastAsia="Times New Roman" w:hAnsi="Times New Roman" w:cs="Times New Roman"/>
          <w:lang/>
        </w:rPr>
        <w:softHyphen/>
        <w:t>му», «ни одного»; находить один и несколько одинаковых предметов в окружающей обстановке; понимать вопрос «Сколько?»; при ответе поль</w:t>
      </w:r>
      <w:r w:rsidRPr="00F861D3">
        <w:rPr>
          <w:rFonts w:ascii="Times New Roman" w:eastAsia="Times New Roman" w:hAnsi="Times New Roman" w:cs="Times New Roman"/>
          <w:lang/>
        </w:rPr>
        <w:softHyphen/>
        <w:t>зоваться словами «много», «один», «ни одного».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Сравнивать две равные (неравные) группы предметов на основе вза</w:t>
      </w:r>
      <w:r w:rsidRPr="00F861D3">
        <w:rPr>
          <w:rFonts w:ascii="Times New Roman" w:eastAsia="Times New Roman" w:hAnsi="Times New Roman" w:cs="Times New Roman"/>
          <w:lang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</w:t>
      </w:r>
      <w:r w:rsidRPr="00F861D3">
        <w:rPr>
          <w:rFonts w:ascii="Times New Roman" w:eastAsia="Times New Roman" w:hAnsi="Times New Roman" w:cs="Times New Roman"/>
          <w:lang/>
        </w:rPr>
        <w:softHyphen/>
        <w:t>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Учить устанавливать равенство между неравными по количеству группа</w:t>
      </w:r>
      <w:r w:rsidRPr="00F861D3">
        <w:rPr>
          <w:rFonts w:ascii="Times New Roman" w:eastAsia="Times New Roman" w:hAnsi="Times New Roman" w:cs="Times New Roman"/>
          <w:lang/>
        </w:rPr>
        <w:softHyphen/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lastRenderedPageBreak/>
        <w:t xml:space="preserve">Величина. </w:t>
      </w:r>
      <w:r w:rsidRPr="00F861D3">
        <w:rPr>
          <w:rFonts w:ascii="Times New Roman" w:eastAsia="Times New Roman" w:hAnsi="Times New Roman" w:cs="Times New Roman"/>
          <w:lang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—м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аленький, одинаковые (равные) по величине).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Форма. </w:t>
      </w:r>
      <w:r w:rsidRPr="00F861D3">
        <w:rPr>
          <w:rFonts w:ascii="Times New Roman" w:eastAsia="Times New Roman" w:hAnsi="Times New Roman" w:cs="Times New Roman"/>
          <w:lang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Ориентировка в пространстве. </w:t>
      </w:r>
      <w:r w:rsidRPr="00F861D3">
        <w:rPr>
          <w:rFonts w:ascii="Times New Roman" w:eastAsia="Times New Roman" w:hAnsi="Times New Roman" w:cs="Times New Roman"/>
          <w:lang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—в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низу, впереди — сзади (позади), справа — слева. Различать правую и левую руки.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Ориентировка во времени. </w:t>
      </w:r>
      <w:r w:rsidRPr="00F861D3">
        <w:rPr>
          <w:rFonts w:ascii="Times New Roman" w:eastAsia="Times New Roman" w:hAnsi="Times New Roman" w:cs="Times New Roman"/>
          <w:lang/>
        </w:rPr>
        <w:t>Учить ориентироваться в контрастных частях суток: день — ночь, утро — вечер.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 w:right="1417"/>
        <w:jc w:val="center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8" w:name="bookmark188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Ознакомление с миром природы</w:t>
      </w:r>
      <w:bookmarkEnd w:id="8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Расширять представления детей о растениях и животных. Продол</w:t>
      </w:r>
      <w:r w:rsidRPr="00F861D3">
        <w:rPr>
          <w:rFonts w:ascii="Times New Roman" w:eastAsia="Times New Roman" w:hAnsi="Times New Roman" w:cs="Times New Roman"/>
          <w:lang/>
        </w:rPr>
        <w:softHyphen/>
        <w:t>жать знакомить с домашними животными и их детенышами, особеннос</w:t>
      </w:r>
      <w:r w:rsidRPr="00F861D3">
        <w:rPr>
          <w:rFonts w:ascii="Times New Roman" w:eastAsia="Times New Roman" w:hAnsi="Times New Roman" w:cs="Times New Roman"/>
          <w:lang/>
        </w:rPr>
        <w:softHyphen/>
        <w:t>тями их поведения и питания.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детей с обитателями уголка природы: аквариумными рыбками и декоративными птицами (волнистыми попугайчиками, кана</w:t>
      </w:r>
      <w:r w:rsidRPr="00F861D3">
        <w:rPr>
          <w:rFonts w:ascii="Times New Roman" w:eastAsia="Times New Roman" w:hAnsi="Times New Roman" w:cs="Times New Roman"/>
          <w:lang/>
        </w:rPr>
        <w:softHyphen/>
        <w:t>рейками и др.).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Расширять представления о диких животных (медведь, лиса, белка, еж и др.). Учить узнавать лягушку.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Учить наблюдать за птицами, прилетающими на участок (ворона, го</w:t>
      </w:r>
      <w:r w:rsidRPr="00F861D3">
        <w:rPr>
          <w:rFonts w:ascii="Times New Roman" w:eastAsia="Times New Roman" w:hAnsi="Times New Roman" w:cs="Times New Roman"/>
          <w:lang/>
        </w:rPr>
        <w:softHyphen/>
        <w:t>лубь, синица, воробей, снегирь и др.), подкармливать их зимой.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Расширять представления детей о насекомых (бабочка, майский жук, божья коровка, стрекоза и др.).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lang/>
        </w:rPr>
        <w:t>Учить отличать и называть по внешнему виду: овощи (огурец, поми</w:t>
      </w:r>
      <w:r w:rsidRPr="00F861D3">
        <w:rPr>
          <w:rFonts w:ascii="Times New Roman" w:eastAsia="Times New Roman" w:hAnsi="Times New Roman" w:cs="Times New Roman"/>
          <w:lang/>
        </w:rPr>
        <w:softHyphen/>
        <w:t>дор, морковь, репа и др.), фрукты (яблоко, груша, персики и др.), ягоды (малина, смородина и др.).</w:t>
      </w:r>
      <w:proofErr w:type="gramEnd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</w:t>
      </w:r>
      <w:r w:rsidRPr="00F861D3">
        <w:rPr>
          <w:rFonts w:ascii="Times New Roman" w:eastAsia="Times New Roman" w:hAnsi="Times New Roman" w:cs="Times New Roman"/>
          <w:lang/>
        </w:rPr>
        <w:softHyphen/>
        <w:t>ставления о том, что для роста растений нужны земля, вода и воздух.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с характерными особенностями следующих друг за дру</w:t>
      </w:r>
      <w:r w:rsidRPr="00F861D3">
        <w:rPr>
          <w:rFonts w:ascii="Times New Roman" w:eastAsia="Times New Roman" w:hAnsi="Times New Roman" w:cs="Times New Roman"/>
          <w:lang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Дать представления о свойствах воды (льется, переливается, нагре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вается, охлаждается), песка (сухой — рассыпается, влажный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—л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епится), снега (холодный, белый, от тепла —тает).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Учить отражать полученные впечатления в речи и продуктивных ви</w:t>
      </w:r>
      <w:r w:rsidRPr="00F861D3">
        <w:rPr>
          <w:rFonts w:ascii="Times New Roman" w:eastAsia="Times New Roman" w:hAnsi="Times New Roman" w:cs="Times New Roman"/>
          <w:lang/>
        </w:rPr>
        <w:softHyphen/>
        <w:t>дах деятельности.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Знакомить с правилами поведения в природе (не рвать без надобнос</w:t>
      </w:r>
      <w:r w:rsidRPr="00F861D3">
        <w:rPr>
          <w:rFonts w:ascii="Times New Roman" w:eastAsia="Times New Roman" w:hAnsi="Times New Roman" w:cs="Times New Roman"/>
          <w:lang/>
        </w:rPr>
        <w:softHyphen/>
        <w:t>ти растения, не ломать ветки деревьев, не трогать животных и др.).</w:t>
      </w:r>
    </w:p>
    <w:p w:rsidR="00F861D3" w:rsidRPr="00F861D3" w:rsidRDefault="00F861D3" w:rsidP="00F861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/>
        </w:rPr>
      </w:pPr>
      <w:bookmarkStart w:id="9" w:name="bookmark192"/>
      <w:r w:rsidRPr="00F861D3">
        <w:rPr>
          <w:rFonts w:ascii="Times New Roman" w:eastAsia="Times New Roman" w:hAnsi="Times New Roman" w:cs="Times New Roman"/>
          <w:b/>
          <w:bCs/>
          <w:i/>
          <w:iCs/>
          <w:lang/>
        </w:rPr>
        <w:t>Сезонные наблюдения</w:t>
      </w:r>
      <w:bookmarkEnd w:id="9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Осень. </w:t>
      </w:r>
      <w:r w:rsidRPr="00F861D3">
        <w:rPr>
          <w:rFonts w:ascii="Times New Roman" w:eastAsia="Times New Roman" w:hAnsi="Times New Roman" w:cs="Times New Roman"/>
          <w:lang/>
        </w:rPr>
        <w:t>Учить замечать изменения в природе: становится холоднее, идут дожди, люди надевают теплые вещи, листья начинают изменять ок</w:t>
      </w:r>
      <w:r w:rsidRPr="00F861D3">
        <w:rPr>
          <w:rFonts w:ascii="Times New Roman" w:eastAsia="Times New Roman" w:hAnsi="Times New Roman" w:cs="Times New Roman"/>
          <w:lang/>
        </w:rPr>
        <w:softHyphen/>
        <w:t>раску и опадать, птицы улетают в теплые края.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Расширять представления о том, что осенью собирают урожай ово</w:t>
      </w:r>
      <w:r w:rsidRPr="00F861D3">
        <w:rPr>
          <w:rFonts w:ascii="Times New Roman" w:eastAsia="Times New Roman" w:hAnsi="Times New Roman" w:cs="Times New Roman"/>
          <w:lang/>
        </w:rPr>
        <w:softHyphen/>
        <w:t>щей и фруктов. Учить различать по внешнему виду, вкусу форме наибо</w:t>
      </w:r>
      <w:r w:rsidRPr="00F861D3">
        <w:rPr>
          <w:rFonts w:ascii="Times New Roman" w:eastAsia="Times New Roman" w:hAnsi="Times New Roman" w:cs="Times New Roman"/>
          <w:lang/>
        </w:rPr>
        <w:softHyphen/>
        <w:t>лее распространенные овощи и фрукты и называть их.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Зима. </w:t>
      </w:r>
      <w:r w:rsidRPr="00F861D3">
        <w:rPr>
          <w:rFonts w:ascii="Times New Roman" w:eastAsia="Times New Roman" w:hAnsi="Times New Roman" w:cs="Times New Roman"/>
          <w:lang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</w:t>
      </w:r>
      <w:r w:rsidRPr="00F861D3">
        <w:rPr>
          <w:rFonts w:ascii="Times New Roman" w:eastAsia="Times New Roman" w:hAnsi="Times New Roman" w:cs="Times New Roman"/>
          <w:lang/>
        </w:rPr>
        <w:softHyphen/>
        <w:t>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Весна. </w:t>
      </w:r>
      <w:r w:rsidRPr="00F861D3">
        <w:rPr>
          <w:rFonts w:ascii="Times New Roman" w:eastAsia="Times New Roman" w:hAnsi="Times New Roman" w:cs="Times New Roman"/>
          <w:lang/>
        </w:rPr>
        <w:t>Продолжать знакомить с характерными особенностями ве</w:t>
      </w:r>
      <w:r w:rsidRPr="00F861D3">
        <w:rPr>
          <w:rFonts w:ascii="Times New Roman" w:eastAsia="Times New Roman" w:hAnsi="Times New Roman" w:cs="Times New Roman"/>
          <w:lang/>
        </w:rPr>
        <w:softHyphen/>
        <w:t>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Расширять представления детей о простейших связях в природе: ста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ло пригревать солнышко — потеплело — появилась травка, запели птицы, люди заменили теплую одежду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на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облегченную.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lastRenderedPageBreak/>
        <w:t>Показать, как сажают крупные семена цветочных растений и овощей на грядки.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Лето. </w:t>
      </w:r>
      <w:r w:rsidRPr="00F861D3">
        <w:rPr>
          <w:rFonts w:ascii="Times New Roman" w:eastAsia="Times New Roman" w:hAnsi="Times New Roman" w:cs="Times New Roman"/>
          <w:lang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Дать элементарные знания о садовых и огородных растениях. Закреп</w:t>
      </w:r>
      <w:r w:rsidRPr="00F861D3">
        <w:rPr>
          <w:rFonts w:ascii="Times New Roman" w:eastAsia="Times New Roman" w:hAnsi="Times New Roman" w:cs="Times New Roman"/>
          <w:lang/>
        </w:rPr>
        <w:softHyphen/>
        <w:t>лять знания о том, что летом созревают многие фрукты, овощи и ягоды.</w:t>
      </w:r>
    </w:p>
    <w:p w:rsidR="00F861D3" w:rsidRPr="00F861D3" w:rsidRDefault="00F861D3" w:rsidP="00F861D3">
      <w:pPr>
        <w:keepNext/>
        <w:keepLines/>
        <w:widowControl w:val="0"/>
        <w:tabs>
          <w:tab w:val="left" w:pos="9214"/>
        </w:tabs>
        <w:spacing w:after="0" w:line="240" w:lineRule="auto"/>
        <w:ind w:left="1140" w:right="283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2.2.3.Образовательная область «РЕЧЕВОЕ РАЗВИТИЕ»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 w:right="992"/>
        <w:jc w:val="center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10" w:name="bookmark201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Развитие речи</w:t>
      </w:r>
      <w:bookmarkEnd w:id="10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Развивающая речевая среда. </w:t>
      </w:r>
      <w:r w:rsidRPr="00F861D3">
        <w:rPr>
          <w:rFonts w:ascii="Times New Roman" w:eastAsia="Times New Roman" w:hAnsi="Times New Roman" w:cs="Times New Roman"/>
          <w:lang/>
        </w:rPr>
        <w:t xml:space="preserve">Продолжать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помогать детям общаться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со знакомыми взрослыми и сверстниками посредством поручений (спро</w:t>
      </w:r>
      <w:r w:rsidRPr="00F861D3">
        <w:rPr>
          <w:rFonts w:ascii="Times New Roman" w:eastAsia="Times New Roman" w:hAnsi="Times New Roman" w:cs="Times New Roman"/>
          <w:lang/>
        </w:rPr>
        <w:softHyphen/>
        <w:t>си, выясни, предложи помощь, поблагодари и т. п.).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lang/>
        </w:rPr>
        <w:t>Подсказывать детям образцы обращения к взрослым, зашедшим в группу («Скажите: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„Проходите, пожалуйста"», «Предложите: „Хотите посмотреть..."», «Спросите: „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Понравились ли наши рисунки?"»).</w:t>
      </w:r>
      <w:proofErr w:type="gramEnd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lang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„Стыдно драться!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Ты уже большой"»).</w:t>
      </w:r>
      <w:proofErr w:type="gramEnd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Продолжать приучать детей слушать рассказы воспитателя о забав</w:t>
      </w:r>
      <w:r w:rsidRPr="00F861D3">
        <w:rPr>
          <w:rFonts w:ascii="Times New Roman" w:eastAsia="Times New Roman" w:hAnsi="Times New Roman" w:cs="Times New Roman"/>
          <w:lang/>
        </w:rPr>
        <w:softHyphen/>
        <w:t>ных случаях из жизни.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Формирование словаря. </w:t>
      </w:r>
      <w:r w:rsidRPr="00F861D3">
        <w:rPr>
          <w:rFonts w:ascii="Times New Roman" w:eastAsia="Times New Roman" w:hAnsi="Times New Roman" w:cs="Times New Roman"/>
          <w:lang/>
        </w:rPr>
        <w:t>На основе обогащения представлений о ближайшем окружении продолжать расширять и активизировать сло</w:t>
      </w:r>
      <w:r w:rsidRPr="00F861D3">
        <w:rPr>
          <w:rFonts w:ascii="Times New Roman" w:eastAsia="Times New Roman" w:hAnsi="Times New Roman" w:cs="Times New Roman"/>
          <w:lang/>
        </w:rPr>
        <w:softHyphen/>
        <w:t>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lang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</w:t>
      </w:r>
      <w:r w:rsidRPr="00F861D3">
        <w:rPr>
          <w:rFonts w:ascii="Times New Roman" w:eastAsia="Times New Roman" w:hAnsi="Times New Roman" w:cs="Times New Roman"/>
          <w:lang/>
        </w:rPr>
        <w:softHyphen/>
        <w:t>рушки после сжимания восстанавливают первоначальную форму), место</w:t>
      </w:r>
      <w:r w:rsidRPr="00F861D3">
        <w:rPr>
          <w:rFonts w:ascii="Times New Roman" w:eastAsia="Times New Roman" w:hAnsi="Times New Roman" w:cs="Times New Roman"/>
          <w:lang/>
        </w:rPr>
        <w:softHyphen/>
        <w:t>положение (за окном, высоко, далеко, под шкафом).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Обращать внимание детей на некоторые сходные по назначению предметы (тарелка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—б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людце, стул — табурет — скамеечка, шуба —пальто —дубленка).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Звуковая культура речи. </w:t>
      </w:r>
      <w:r w:rsidRPr="00F861D3">
        <w:rPr>
          <w:rFonts w:ascii="Times New Roman" w:eastAsia="Times New Roman" w:hAnsi="Times New Roman" w:cs="Times New Roman"/>
          <w:lang/>
        </w:rPr>
        <w:t>Продолжать учить детей внятно про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износить в словах гласные (а, у, и, о, э) и некоторые согласные звуки: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п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— б — т — д — к — </w:t>
      </w:r>
      <w:proofErr w:type="spellStart"/>
      <w:r w:rsidRPr="00F861D3">
        <w:rPr>
          <w:rFonts w:ascii="Times New Roman" w:eastAsia="Times New Roman" w:hAnsi="Times New Roman" w:cs="Times New Roman"/>
          <w:lang/>
        </w:rPr>
        <w:t>г;ф</w:t>
      </w:r>
      <w:proofErr w:type="spellEnd"/>
      <w:r w:rsidRPr="00F861D3">
        <w:rPr>
          <w:rFonts w:ascii="Times New Roman" w:eastAsia="Times New Roman" w:hAnsi="Times New Roman" w:cs="Times New Roman"/>
          <w:lang/>
        </w:rPr>
        <w:t xml:space="preserve"> — </w:t>
      </w:r>
      <w:proofErr w:type="spellStart"/>
      <w:r w:rsidRPr="00F861D3">
        <w:rPr>
          <w:rFonts w:ascii="Times New Roman" w:eastAsia="Times New Roman" w:hAnsi="Times New Roman" w:cs="Times New Roman"/>
          <w:lang/>
        </w:rPr>
        <w:t>в;т</w:t>
      </w:r>
      <w:proofErr w:type="spellEnd"/>
      <w:r w:rsidRPr="00F861D3">
        <w:rPr>
          <w:rFonts w:ascii="Times New Roman" w:eastAsia="Times New Roman" w:hAnsi="Times New Roman" w:cs="Times New Roman"/>
          <w:lang/>
        </w:rPr>
        <w:t xml:space="preserve"> — с — з — ц.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 xml:space="preserve">Развивать моторику </w:t>
      </w:r>
      <w:proofErr w:type="spellStart"/>
      <w:r w:rsidRPr="00F861D3">
        <w:rPr>
          <w:rFonts w:ascii="Times New Roman" w:eastAsia="Times New Roman" w:hAnsi="Times New Roman" w:cs="Times New Roman"/>
          <w:lang/>
        </w:rPr>
        <w:t>речедвигательного</w:t>
      </w:r>
      <w:proofErr w:type="spellEnd"/>
      <w:r w:rsidRPr="00F861D3">
        <w:rPr>
          <w:rFonts w:ascii="Times New Roman" w:eastAsia="Times New Roman" w:hAnsi="Times New Roman" w:cs="Times New Roman"/>
          <w:lang/>
        </w:rPr>
        <w:t xml:space="preserve"> аппарата, слуховое воспри</w:t>
      </w:r>
      <w:r w:rsidRPr="00F861D3">
        <w:rPr>
          <w:rFonts w:ascii="Times New Roman" w:eastAsia="Times New Roman" w:hAnsi="Times New Roman" w:cs="Times New Roman"/>
          <w:lang/>
        </w:rPr>
        <w:softHyphen/>
        <w:t>ятие, речевой слух и речевое дыхание, уточнять и закреплять артику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ляцию звуков. Вырабатывать правильный темп речи, интонационную выразительность. Учить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отчетливо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произносить слова и короткие фразы, говорить спокойно, с естественными интонациями.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Грамматический строй речи. </w:t>
      </w:r>
      <w:r w:rsidRPr="00F861D3">
        <w:rPr>
          <w:rFonts w:ascii="Times New Roman" w:eastAsia="Times New Roman" w:hAnsi="Times New Roman" w:cs="Times New Roman"/>
          <w:lang/>
        </w:rPr>
        <w:t>Продолжать учить детей согласовы</w:t>
      </w:r>
      <w:r w:rsidRPr="00F861D3">
        <w:rPr>
          <w:rFonts w:ascii="Times New Roman" w:eastAsia="Times New Roman" w:hAnsi="Times New Roman" w:cs="Times New Roman"/>
          <w:lang/>
        </w:rPr>
        <w:softHyphen/>
        <w:t>вать прилагательные с существительными в роде, числе, падеже; упот</w:t>
      </w:r>
      <w:r w:rsidRPr="00F861D3">
        <w:rPr>
          <w:rFonts w:ascii="Times New Roman" w:eastAsia="Times New Roman" w:hAnsi="Times New Roman" w:cs="Times New Roman"/>
          <w:lang/>
        </w:rPr>
        <w:softHyphen/>
        <w:t>реблять существительные с предлогами (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в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F861D3">
        <w:rPr>
          <w:rFonts w:ascii="Times New Roman" w:eastAsia="Times New Roman" w:hAnsi="Times New Roman" w:cs="Times New Roman"/>
          <w:lang/>
        </w:rPr>
        <w:softHyphen/>
        <w:t>ка—утенок—утята);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Times New Roman" w:eastAsia="Times New Roman" w:hAnsi="Times New Roman" w:cs="Times New Roman"/>
          <w:lang/>
        </w:rPr>
        <w:t>Помогать детям получать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из нераспространенных простых предло</w:t>
      </w:r>
      <w:r w:rsidRPr="00F861D3">
        <w:rPr>
          <w:rFonts w:ascii="Times New Roman" w:eastAsia="Times New Roman" w:hAnsi="Times New Roman" w:cs="Times New Roman"/>
          <w:lang/>
        </w:rPr>
        <w:softHyphen/>
        <w:t xml:space="preserve">жений (состоят только из подлежащего и сказуемого) распространенные путем </w:t>
      </w:r>
      <w:r w:rsidRPr="00F861D3">
        <w:rPr>
          <w:rFonts w:ascii="Times New Roman" w:eastAsia="Times New Roman" w:hAnsi="Times New Roman" w:cs="Times New Roman"/>
          <w:lang/>
        </w:rPr>
        <w:lastRenderedPageBreak/>
        <w:t>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F861D3" w:rsidRPr="00F861D3" w:rsidRDefault="00F861D3" w:rsidP="00F861D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b/>
          <w:bCs/>
          <w:sz w:val="23"/>
          <w:szCs w:val="23"/>
          <w:lang/>
        </w:rPr>
        <w:t xml:space="preserve">Связная речь. </w:t>
      </w:r>
      <w:r w:rsidRPr="00F861D3">
        <w:rPr>
          <w:rFonts w:ascii="Times New Roman" w:eastAsia="Times New Roman" w:hAnsi="Times New Roman" w:cs="Times New Roman"/>
          <w:lang/>
        </w:rPr>
        <w:t>Развивать диалогическую форму речи.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Вовлекать детей в разговор во время рассматривания предметов, кар</w:t>
      </w:r>
      <w:r w:rsidRPr="00F861D3">
        <w:rPr>
          <w:rFonts w:ascii="Times New Roman" w:eastAsia="Times New Roman" w:hAnsi="Times New Roman" w:cs="Times New Roman"/>
          <w:lang/>
        </w:rPr>
        <w:softHyphen/>
        <w:t>тин, иллюстраций; наблюдений за живыми объектами; после просмотра спектаклей, мультфильмов.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Обучать умению вести диалог с педагогом: слушать и понимать за</w:t>
      </w:r>
      <w:r w:rsidRPr="00F861D3">
        <w:rPr>
          <w:rFonts w:ascii="Times New Roman" w:eastAsia="Times New Roman" w:hAnsi="Times New Roman" w:cs="Times New Roman"/>
          <w:lang/>
        </w:rPr>
        <w:softHyphen/>
        <w:t>данный вопрос, понятно отвечать на него, говорить в нормальном темпе, не перебивая говорящего взрослого.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Напоминать детям о необходимости говорить «спасибо», «здравс</w:t>
      </w:r>
      <w:r w:rsidRPr="00F861D3">
        <w:rPr>
          <w:rFonts w:ascii="Times New Roman" w:eastAsia="Times New Roman" w:hAnsi="Times New Roman" w:cs="Times New Roman"/>
          <w:lang/>
        </w:rPr>
        <w:softHyphen/>
        <w:t>твуйте», «до свидания», «спокойной ночи» (в семье, группе).</w:t>
      </w:r>
    </w:p>
    <w:p w:rsidR="00F861D3" w:rsidRPr="00F861D3" w:rsidRDefault="00F861D3" w:rsidP="00F861D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 xml:space="preserve">Помогать </w:t>
      </w:r>
      <w:proofErr w:type="gramStart"/>
      <w:r w:rsidRPr="00F861D3">
        <w:rPr>
          <w:rFonts w:ascii="Times New Roman" w:eastAsia="Times New Roman" w:hAnsi="Times New Roman" w:cs="Times New Roman"/>
          <w:lang/>
        </w:rPr>
        <w:t>доброжелательно</w:t>
      </w:r>
      <w:proofErr w:type="gramEnd"/>
      <w:r w:rsidRPr="00F861D3">
        <w:rPr>
          <w:rFonts w:ascii="Times New Roman" w:eastAsia="Times New Roman" w:hAnsi="Times New Roman" w:cs="Times New Roman"/>
          <w:lang/>
        </w:rPr>
        <w:t xml:space="preserve"> общаться друг с другом.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Times New Roman" w:eastAsia="Times New Roman" w:hAnsi="Times New Roman" w:cs="Times New Roman"/>
          <w:lang/>
        </w:rPr>
        <w:t>Формировать потребность делиться своими впечатлениями с воспи</w:t>
      </w:r>
      <w:r w:rsidRPr="00F861D3">
        <w:rPr>
          <w:rFonts w:ascii="Times New Roman" w:eastAsia="Times New Roman" w:hAnsi="Times New Roman" w:cs="Times New Roman"/>
          <w:lang/>
        </w:rPr>
        <w:softHyphen/>
        <w:t>тателями и родителями.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 w:right="708"/>
        <w:jc w:val="center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11" w:name="bookmark207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Художественная литература</w:t>
      </w:r>
      <w:bookmarkEnd w:id="11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F861D3">
        <w:rPr>
          <w:rFonts w:ascii="Times New Roman" w:eastAsia="Sylfaen" w:hAnsi="Times New Roman" w:cs="Times New Roman"/>
          <w:sz w:val="24"/>
          <w:szCs w:val="24"/>
          <w:lang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>Учить с помощью воспитателя инсценировать и драматизировать не</w:t>
      </w:r>
      <w:r w:rsidRPr="00F861D3">
        <w:rPr>
          <w:rFonts w:ascii="Times New Roman" w:eastAsia="Sylfaen" w:hAnsi="Times New Roman" w:cs="Times New Roman"/>
          <w:sz w:val="24"/>
          <w:szCs w:val="24"/>
          <w:lang/>
        </w:rPr>
        <w:softHyphen/>
        <w:t>большие отрывки из народных сказок.</w:t>
      </w:r>
    </w:p>
    <w:p w:rsidR="00F861D3" w:rsidRPr="00F861D3" w:rsidRDefault="00F861D3" w:rsidP="00F861D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 xml:space="preserve">Учить детей читать наизусть </w:t>
      </w:r>
      <w:proofErr w:type="spellStart"/>
      <w:r w:rsidRPr="00F861D3">
        <w:rPr>
          <w:rFonts w:ascii="Times New Roman" w:eastAsia="Sylfaen" w:hAnsi="Times New Roman" w:cs="Times New Roman"/>
          <w:sz w:val="24"/>
          <w:szCs w:val="24"/>
          <w:lang/>
        </w:rPr>
        <w:t>потешки</w:t>
      </w:r>
      <w:proofErr w:type="spellEnd"/>
      <w:r w:rsidRPr="00F861D3">
        <w:rPr>
          <w:rFonts w:ascii="Times New Roman" w:eastAsia="Sylfaen" w:hAnsi="Times New Roman" w:cs="Times New Roman"/>
          <w:sz w:val="24"/>
          <w:szCs w:val="24"/>
          <w:lang/>
        </w:rPr>
        <w:t xml:space="preserve"> и небольшие стихотворения.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>Продолжать способствовать формированию интереса к книгам. Регу</w:t>
      </w:r>
      <w:r w:rsidRPr="00F861D3">
        <w:rPr>
          <w:rFonts w:ascii="Times New Roman" w:eastAsia="Sylfaen" w:hAnsi="Times New Roman" w:cs="Times New Roman"/>
          <w:sz w:val="24"/>
          <w:szCs w:val="24"/>
          <w:lang/>
        </w:rPr>
        <w:softHyphen/>
        <w:t>лярно рассматривать с детьми иллюстрации.</w:t>
      </w: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2.2.4.Образовательная область «ХУДОЖЕСТВЕННО - ЭСТЕТИЧЕСКОЕ РАЗВИТИЕ»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/>
        <w:jc w:val="center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12" w:name="bookmark216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Приобщение к искусству</w:t>
      </w:r>
      <w:bookmarkEnd w:id="12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F861D3">
        <w:rPr>
          <w:rFonts w:ascii="Times New Roman" w:eastAsia="Sylfaen" w:hAnsi="Times New Roman" w:cs="Times New Roman"/>
          <w:sz w:val="24"/>
          <w:szCs w:val="24"/>
          <w:lang/>
        </w:rPr>
        <w:softHyphen/>
        <w:t>кусства через художественный образ.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861D3">
        <w:rPr>
          <w:rFonts w:ascii="Times New Roman" w:eastAsia="Sylfaen" w:hAnsi="Times New Roman" w:cs="Times New Roman"/>
          <w:sz w:val="24"/>
          <w:szCs w:val="24"/>
          <w:lang/>
        </w:rPr>
        <w:t>Готовить детей к посещению кукольного театра, выставки детских работ и т.д.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 w:right="283"/>
        <w:jc w:val="center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13" w:name="bookmark222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Изобразительная деятельность</w:t>
      </w:r>
      <w:bookmarkEnd w:id="13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Развивать эстетическое восприятие; обращать внимание детей на кра</w:t>
      </w:r>
      <w:r w:rsidRPr="00F861D3">
        <w:rPr>
          <w:rFonts w:ascii="Sylfaen" w:eastAsia="Sylfaen" w:hAnsi="Sylfaen" w:cs="Sylfaen"/>
          <w:lang/>
        </w:rPr>
        <w:softHyphen/>
        <w:t>соту окружающих предметов (игрушки), объектов природы (растения, животные), вызывать чувство радости.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lastRenderedPageBreak/>
        <w:t>Включать в процесс обследования предмета движения обеих рук по предмету, охватывание его руками.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Вызывать положительный эмоциональный отклик на красоту приро</w:t>
      </w:r>
      <w:r w:rsidRPr="00F861D3">
        <w:rPr>
          <w:rFonts w:ascii="Sylfaen" w:eastAsia="Sylfaen" w:hAnsi="Sylfaen" w:cs="Sylfaen"/>
          <w:lang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Учить создавать как индивидуальные, так и коллективные компози</w:t>
      </w:r>
      <w:r w:rsidRPr="00F861D3">
        <w:rPr>
          <w:rFonts w:ascii="Sylfaen" w:eastAsia="Sylfaen" w:hAnsi="Sylfaen" w:cs="Sylfaen"/>
          <w:lang/>
        </w:rPr>
        <w:softHyphen/>
        <w:t>ции в рисунках, лепке, аппликации.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Рисование. </w:t>
      </w:r>
      <w:r w:rsidRPr="00F861D3">
        <w:rPr>
          <w:rFonts w:ascii="Sylfaen" w:eastAsia="Sylfaen" w:hAnsi="Sylfaen" w:cs="Sylfaen"/>
          <w:lang/>
        </w:rPr>
        <w:t>Предлагать детям передавать в рисунках красоту окружа</w:t>
      </w:r>
      <w:r w:rsidRPr="00F861D3">
        <w:rPr>
          <w:rFonts w:ascii="Sylfaen" w:eastAsia="Sylfaen" w:hAnsi="Sylfaen" w:cs="Sylfaen"/>
          <w:lang/>
        </w:rPr>
        <w:softHyphen/>
        <w:t>ющих предметов и природы (голубое небо с белыми облаками; кружащие</w:t>
      </w:r>
      <w:r w:rsidRPr="00F861D3">
        <w:rPr>
          <w:rFonts w:ascii="Sylfaen" w:eastAsia="Sylfaen" w:hAnsi="Sylfaen" w:cs="Sylfaen"/>
          <w:lang/>
        </w:rPr>
        <w:softHyphen/>
        <w:t>ся на ветру и падающие на землю разноцветные листья; снежинки и т. п.).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 xml:space="preserve">Продолжать учить </w:t>
      </w:r>
      <w:proofErr w:type="gramStart"/>
      <w:r w:rsidRPr="00F861D3">
        <w:rPr>
          <w:rFonts w:ascii="Sylfaen" w:eastAsia="Sylfaen" w:hAnsi="Sylfaen" w:cs="Sylfaen"/>
          <w:lang/>
        </w:rPr>
        <w:t>правильно</w:t>
      </w:r>
      <w:proofErr w:type="gramEnd"/>
      <w:r w:rsidRPr="00F861D3">
        <w:rPr>
          <w:rFonts w:ascii="Sylfaen" w:eastAsia="Sylfaen" w:hAnsi="Sylfaen" w:cs="Sylfaen"/>
          <w:lang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</w:t>
      </w:r>
      <w:r w:rsidRPr="00F861D3">
        <w:rPr>
          <w:rFonts w:ascii="Sylfaen" w:eastAsia="Sylfaen" w:hAnsi="Sylfaen" w:cs="Sylfaen"/>
          <w:lang/>
        </w:rPr>
        <w:softHyphen/>
        <w:t>бирать краску на кисть: аккуратно обмакивать ее всем ворсом в баночку с краской, снимать лишнюю краску о край баночки легким прикоснове</w:t>
      </w:r>
      <w:r w:rsidRPr="00F861D3">
        <w:rPr>
          <w:rFonts w:ascii="Sylfaen" w:eastAsia="Sylfaen" w:hAnsi="Sylfaen" w:cs="Sylfaen"/>
          <w:lang/>
        </w:rPr>
        <w:softHyphen/>
        <w:t>нием ворса, хорошо промывать кисть, прежде чем набрать краску другого цвета. Приучать осушать промытую кисть о мягкую тряпочку или бумаж</w:t>
      </w:r>
      <w:r w:rsidRPr="00F861D3">
        <w:rPr>
          <w:rFonts w:ascii="Sylfaen" w:eastAsia="Sylfaen" w:hAnsi="Sylfaen" w:cs="Sylfaen"/>
          <w:lang/>
        </w:rPr>
        <w:softHyphen/>
        <w:t>ную салфетку.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Sylfaen" w:eastAsia="Sylfaen" w:hAnsi="Sylfaen" w:cs="Sylfaen"/>
          <w:lang/>
        </w:rPr>
        <w:t>Закреплять знание названий цветов (красный, синий, зеленый, жел</w:t>
      </w:r>
      <w:r w:rsidRPr="00F861D3">
        <w:rPr>
          <w:rFonts w:ascii="Sylfaen" w:eastAsia="Sylfaen" w:hAnsi="Sylfaen" w:cs="Sylfaen"/>
          <w:lang/>
        </w:rPr>
        <w:softHyphen/>
        <w:t>тый, белый, черный), познакомить с оттенками (розовый, голубой, се</w:t>
      </w:r>
      <w:r w:rsidRPr="00F861D3">
        <w:rPr>
          <w:rFonts w:ascii="Sylfaen" w:eastAsia="Sylfaen" w:hAnsi="Sylfaen" w:cs="Sylfaen"/>
          <w:lang/>
        </w:rPr>
        <w:softHyphen/>
        <w:t>рый).</w:t>
      </w:r>
      <w:proofErr w:type="gramEnd"/>
      <w:r w:rsidRPr="00F861D3">
        <w:rPr>
          <w:rFonts w:ascii="Sylfaen" w:eastAsia="Sylfaen" w:hAnsi="Sylfaen" w:cs="Sylfaen"/>
          <w:lang/>
        </w:rPr>
        <w:t xml:space="preserve"> Обращать внимание детей на подбор цвета, соответствующего изображаемому предмету.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Приобщать детей к декоративной деятельности: учить украшать дым</w:t>
      </w:r>
      <w:r w:rsidRPr="00F861D3">
        <w:rPr>
          <w:rFonts w:ascii="Sylfaen" w:eastAsia="Sylfaen" w:hAnsi="Sylfaen" w:cs="Sylfaen"/>
          <w:lang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Sylfaen" w:eastAsia="Sylfaen" w:hAnsi="Sylfaen" w:cs="Sylfaen"/>
          <w:lang/>
        </w:rPr>
        <w:t>Учить ритмичному нанесению линий, штрихов, пятен, мазков (опа</w:t>
      </w:r>
      <w:r w:rsidRPr="00F861D3">
        <w:rPr>
          <w:rFonts w:ascii="Sylfaen" w:eastAsia="Sylfaen" w:hAnsi="Sylfaen" w:cs="Sylfaen"/>
          <w:lang/>
        </w:rPr>
        <w:softHyphen/>
        <w:t>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F861D3">
        <w:rPr>
          <w:rFonts w:ascii="Sylfaen" w:eastAsia="Sylfaen" w:hAnsi="Sylfaen" w:cs="Sylfaen"/>
          <w:lang/>
        </w:rPr>
        <w:t>Учить изображать простые предметы, рисовать прямые линии (ко</w:t>
      </w:r>
      <w:r w:rsidRPr="00F861D3">
        <w:rPr>
          <w:rFonts w:ascii="Sylfaen" w:eastAsia="Sylfaen" w:hAnsi="Sylfaen" w:cs="Sylfaen"/>
          <w:lang/>
        </w:rPr>
        <w:softHyphen/>
        <w:t>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F861D3">
        <w:rPr>
          <w:rFonts w:ascii="Sylfaen" w:eastAsia="Sylfaen" w:hAnsi="Sylfaen" w:cs="Sylfaen"/>
          <w:lang/>
        </w:rPr>
        <w:t xml:space="preserve"> Подводить де</w:t>
      </w:r>
      <w:r w:rsidRPr="00F861D3">
        <w:rPr>
          <w:rFonts w:ascii="Sylfaen" w:eastAsia="Sylfaen" w:hAnsi="Sylfaen" w:cs="Sylfaen"/>
          <w:lang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</w:t>
      </w:r>
      <w:r w:rsidRPr="00F861D3">
        <w:rPr>
          <w:rFonts w:ascii="Sylfaen" w:eastAsia="Sylfaen" w:hAnsi="Sylfaen" w:cs="Sylfaen"/>
          <w:lang/>
        </w:rPr>
        <w:softHyphen/>
        <w:t>ка, снеговик, цыпленок, тележка, вагончик и др.).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F861D3">
        <w:rPr>
          <w:rFonts w:ascii="Sylfaen" w:eastAsia="Sylfaen" w:hAnsi="Sylfaen" w:cs="Sylfaen"/>
          <w:lang/>
        </w:rPr>
        <w:softHyphen/>
        <w:t xml:space="preserve">ляшки гуляют) </w:t>
      </w:r>
      <w:proofErr w:type="gramStart"/>
      <w:r w:rsidRPr="00F861D3">
        <w:rPr>
          <w:rFonts w:ascii="Sylfaen" w:eastAsia="Sylfaen" w:hAnsi="Sylfaen" w:cs="Sylfaen"/>
          <w:lang/>
        </w:rPr>
        <w:t>или</w:t>
      </w:r>
      <w:proofErr w:type="gramEnd"/>
      <w:r w:rsidRPr="00F861D3">
        <w:rPr>
          <w:rFonts w:ascii="Sylfaen" w:eastAsia="Sylfaen" w:hAnsi="Sylfaen" w:cs="Sylfaen"/>
          <w:lang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Лепка. </w:t>
      </w:r>
      <w:r w:rsidRPr="00F861D3">
        <w:rPr>
          <w:rFonts w:ascii="Sylfaen" w:eastAsia="Sylfaen" w:hAnsi="Sylfaen" w:cs="Sylfaen"/>
          <w:lang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</w:t>
      </w:r>
      <w:r w:rsidRPr="00F861D3">
        <w:rPr>
          <w:rFonts w:ascii="Sylfaen" w:eastAsia="Sylfaen" w:hAnsi="Sylfaen" w:cs="Sylfaen"/>
          <w:lang/>
        </w:rPr>
        <w:softHyphen/>
        <w:t>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</w:t>
      </w:r>
      <w:r w:rsidRPr="00F861D3">
        <w:rPr>
          <w:rFonts w:ascii="Sylfaen" w:eastAsia="Sylfaen" w:hAnsi="Sylfaen" w:cs="Sylfaen"/>
          <w:lang/>
        </w:rPr>
        <w:softHyphen/>
        <w:t xml:space="preserve">стоящие из 2-3 частей, </w:t>
      </w:r>
      <w:proofErr w:type="gramStart"/>
      <w:r w:rsidRPr="00F861D3">
        <w:rPr>
          <w:rFonts w:ascii="Sylfaen" w:eastAsia="Sylfaen" w:hAnsi="Sylfaen" w:cs="Sylfaen"/>
          <w:lang/>
        </w:rPr>
        <w:t>соединяя их путем прижимания друг к</w:t>
      </w:r>
      <w:proofErr w:type="gramEnd"/>
      <w:r w:rsidRPr="00F861D3">
        <w:rPr>
          <w:rFonts w:ascii="Sylfaen" w:eastAsia="Sylfaen" w:hAnsi="Sylfaen" w:cs="Sylfaen"/>
          <w:lang/>
        </w:rPr>
        <w:t xml:space="preserve"> другу.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Закреплять умение аккуратно пользоваться глиной, класть комочки и вылепленные предметы на дощечку.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Аппликация. </w:t>
      </w:r>
      <w:r w:rsidRPr="00F861D3">
        <w:rPr>
          <w:rFonts w:ascii="Sylfaen" w:eastAsia="Sylfaen" w:hAnsi="Sylfaen" w:cs="Sylfaen"/>
          <w:lang/>
        </w:rPr>
        <w:t>Приобщать детей к искусству аппликации, формиро</w:t>
      </w:r>
      <w:r w:rsidRPr="00F861D3">
        <w:rPr>
          <w:rFonts w:ascii="Sylfaen" w:eastAsia="Sylfaen" w:hAnsi="Sylfaen" w:cs="Sylfaen"/>
          <w:lang/>
        </w:rPr>
        <w:softHyphen/>
        <w:t xml:space="preserve">вать интерес к этому виду деятельности. Учить </w:t>
      </w:r>
      <w:proofErr w:type="gramStart"/>
      <w:r w:rsidRPr="00F861D3">
        <w:rPr>
          <w:rFonts w:ascii="Sylfaen" w:eastAsia="Sylfaen" w:hAnsi="Sylfaen" w:cs="Sylfaen"/>
          <w:lang/>
        </w:rPr>
        <w:t>предварительно</w:t>
      </w:r>
      <w:proofErr w:type="gramEnd"/>
      <w:r w:rsidRPr="00F861D3">
        <w:rPr>
          <w:rFonts w:ascii="Sylfaen" w:eastAsia="Sylfaen" w:hAnsi="Sylfaen" w:cs="Sylfaen"/>
          <w:lang/>
        </w:rPr>
        <w:t xml:space="preserve"> выклады</w:t>
      </w:r>
      <w:r w:rsidRPr="00F861D3">
        <w:rPr>
          <w:rFonts w:ascii="Sylfaen" w:eastAsia="Sylfaen" w:hAnsi="Sylfaen" w:cs="Sylfaen"/>
          <w:lang/>
        </w:rPr>
        <w:softHyphen/>
        <w:t>вать (в определенной последовательности) на листе бумаги готовые дета</w:t>
      </w:r>
      <w:r w:rsidRPr="00F861D3">
        <w:rPr>
          <w:rFonts w:ascii="Sylfaen" w:eastAsia="Sylfaen" w:hAnsi="Sylfaen" w:cs="Sylfaen"/>
          <w:lang/>
        </w:rPr>
        <w:softHyphen/>
        <w:t>ли разной формы, величины, цвета, составляя изображение (задуманное ребенком или заданное воспитателем), и наклеивать их.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 xml:space="preserve">Учить </w:t>
      </w:r>
      <w:proofErr w:type="gramStart"/>
      <w:r w:rsidRPr="00F861D3">
        <w:rPr>
          <w:rFonts w:ascii="Sylfaen" w:eastAsia="Sylfaen" w:hAnsi="Sylfaen" w:cs="Sylfaen"/>
          <w:lang/>
        </w:rPr>
        <w:t>аккуратно</w:t>
      </w:r>
      <w:proofErr w:type="gramEnd"/>
      <w:r w:rsidRPr="00F861D3">
        <w:rPr>
          <w:rFonts w:ascii="Sylfaen" w:eastAsia="Sylfaen" w:hAnsi="Sylfaen" w:cs="Sylfaen"/>
          <w:lang/>
        </w:rPr>
        <w:t xml:space="preserve"> пользоваться клеем: намазывать его кисточкой тон</w:t>
      </w:r>
      <w:r w:rsidRPr="00F861D3">
        <w:rPr>
          <w:rFonts w:ascii="Sylfaen" w:eastAsia="Sylfaen" w:hAnsi="Sylfaen" w:cs="Sylfaen"/>
          <w:lang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lastRenderedPageBreak/>
        <w:t>Формировать навыки аккуратной работы. Вызывать у детей радость от полученного изображения.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 xml:space="preserve">Учить создавать в аппликации на бумаге разной формы (квадрат, </w:t>
      </w:r>
      <w:proofErr w:type="spellStart"/>
      <w:r w:rsidRPr="00F861D3">
        <w:rPr>
          <w:rFonts w:ascii="Sylfaen" w:eastAsia="Sylfaen" w:hAnsi="Sylfaen" w:cs="Sylfaen"/>
          <w:lang/>
        </w:rPr>
        <w:t>р</w:t>
      </w:r>
      <w:proofErr w:type="gramStart"/>
      <w:r w:rsidRPr="00F861D3">
        <w:rPr>
          <w:rFonts w:ascii="Sylfaen" w:eastAsia="Sylfaen" w:hAnsi="Sylfaen" w:cs="Sylfaen"/>
          <w:lang/>
        </w:rPr>
        <w:t>о</w:t>
      </w:r>
      <w:proofErr w:type="spellEnd"/>
      <w:r w:rsidRPr="00F861D3">
        <w:rPr>
          <w:rFonts w:ascii="Sylfaen" w:eastAsia="Sylfaen" w:hAnsi="Sylfaen" w:cs="Sylfaen"/>
          <w:lang/>
        </w:rPr>
        <w:t>-</w:t>
      </w:r>
      <w:proofErr w:type="gramEnd"/>
      <w:r w:rsidRPr="00F861D3">
        <w:rPr>
          <w:rFonts w:ascii="Sylfaen" w:eastAsia="Sylfaen" w:hAnsi="Sylfaen" w:cs="Sylfaen"/>
          <w:lang/>
        </w:rPr>
        <w:t xml:space="preserve"> 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/>
        <w:jc w:val="center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14" w:name="bookmark228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Конструктивно-модельная деятельность</w:t>
      </w:r>
      <w:bookmarkEnd w:id="14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 xml:space="preserve">Подводить детей к простейшему анализу созданных построек. </w:t>
      </w:r>
      <w:proofErr w:type="gramStart"/>
      <w:r w:rsidRPr="00F861D3">
        <w:rPr>
          <w:rFonts w:ascii="Sylfaen" w:eastAsia="Sylfaen" w:hAnsi="Sylfaen" w:cs="Sylfaen"/>
          <w:lang/>
        </w:rPr>
        <w:t>Со</w:t>
      </w:r>
      <w:r w:rsidRPr="00F861D3">
        <w:rPr>
          <w:rFonts w:ascii="Sylfaen" w:eastAsia="Sylfaen" w:hAnsi="Sylfaen" w:cs="Sylfaen"/>
          <w:lang/>
        </w:rPr>
        <w:softHyphen/>
        <w:t>вершенствовать конструктивные умения, учить различать, называть и ис</w:t>
      </w:r>
      <w:r w:rsidRPr="00F861D3">
        <w:rPr>
          <w:rFonts w:ascii="Sylfaen" w:eastAsia="Sylfaen" w:hAnsi="Sylfaen" w:cs="Sylfaen"/>
          <w:lang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F861D3">
        <w:rPr>
          <w:rFonts w:ascii="Sylfaen" w:eastAsia="Sylfaen" w:hAnsi="Sylfaen" w:cs="Sylfaen"/>
          <w:lang/>
        </w:rPr>
        <w:t xml:space="preserve"> Вызывать чувство радости при удавшейся постройке.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</w:t>
      </w:r>
      <w:r w:rsidRPr="00F861D3">
        <w:rPr>
          <w:rFonts w:ascii="Sylfaen" w:eastAsia="Sylfaen" w:hAnsi="Sylfaen" w:cs="Sylfaen"/>
          <w:lang/>
        </w:rPr>
        <w:softHyphen/>
        <w:t>деленном расстоянии (заборчик, ворота). Побуждать детей к созданию ва</w:t>
      </w:r>
      <w:r w:rsidRPr="00F861D3">
        <w:rPr>
          <w:rFonts w:ascii="Sylfaen" w:eastAsia="Sylfaen" w:hAnsi="Sylfaen" w:cs="Sylfaen"/>
          <w:lang/>
        </w:rPr>
        <w:softHyphen/>
        <w:t>риантов конструкций, добавляя другие детали (на столбики ворот ставить трехгранные призмы, рядом со столбами — кубики и др.). Изменять пост</w:t>
      </w:r>
      <w:r w:rsidRPr="00F861D3">
        <w:rPr>
          <w:rFonts w:ascii="Sylfaen" w:eastAsia="Sylfaen" w:hAnsi="Sylfaen" w:cs="Sylfaen"/>
          <w:lang/>
        </w:rPr>
        <w:softHyphen/>
        <w:t>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дома—улица; стол, стул, диван </w:t>
      </w:r>
      <w:proofErr w:type="gramStart"/>
      <w:r w:rsidRPr="00F861D3">
        <w:rPr>
          <w:rFonts w:ascii="Sylfaen" w:eastAsia="Sylfaen" w:hAnsi="Sylfaen" w:cs="Sylfaen"/>
          <w:lang/>
        </w:rPr>
        <w:t>—м</w:t>
      </w:r>
      <w:proofErr w:type="gramEnd"/>
      <w:r w:rsidRPr="00F861D3">
        <w:rPr>
          <w:rFonts w:ascii="Sylfaen" w:eastAsia="Sylfaen" w:hAnsi="Sylfaen" w:cs="Sylfaen"/>
          <w:lang/>
        </w:rPr>
        <w:t>ебель для кукол. Приучать де</w:t>
      </w:r>
      <w:r w:rsidRPr="00F861D3">
        <w:rPr>
          <w:rFonts w:ascii="Sylfaen" w:eastAsia="Sylfaen" w:hAnsi="Sylfaen" w:cs="Sylfaen"/>
          <w:lang/>
        </w:rPr>
        <w:softHyphen/>
        <w:t>тей после игры аккуратно складывать детали в коробки.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 w:right="2700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15" w:name="bookmark234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Музыкально-художественная деятельность</w:t>
      </w:r>
      <w:bookmarkEnd w:id="15"/>
    </w:p>
    <w:p w:rsidR="00F861D3" w:rsidRPr="00F861D3" w:rsidRDefault="00F861D3" w:rsidP="00F861D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Воспитывать у детей эмоциональную отзывчивость на музыку.</w:t>
      </w:r>
    </w:p>
    <w:p w:rsidR="00F861D3" w:rsidRPr="00F861D3" w:rsidRDefault="00F861D3" w:rsidP="00F861D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Познакомить с тремя музыкальными жанрами: песней, танцем, мар</w:t>
      </w:r>
      <w:r w:rsidRPr="00F861D3">
        <w:rPr>
          <w:rFonts w:ascii="Sylfaen" w:eastAsia="Sylfaen" w:hAnsi="Sylfaen" w:cs="Sylfaen"/>
          <w:lang/>
        </w:rPr>
        <w:softHyphen/>
        <w:t>шем. Способствовать развитию музыкальной памяти. Формировать уме</w:t>
      </w:r>
      <w:r w:rsidRPr="00F861D3">
        <w:rPr>
          <w:rFonts w:ascii="Sylfaen" w:eastAsia="Sylfaen" w:hAnsi="Sylfaen" w:cs="Sylfaen"/>
          <w:lang/>
        </w:rPr>
        <w:softHyphen/>
        <w:t>ние узнавать знакомые песни, пьесы; чувствовать характер музыки (весе</w:t>
      </w:r>
      <w:r w:rsidRPr="00F861D3">
        <w:rPr>
          <w:rFonts w:ascii="Sylfaen" w:eastAsia="Sylfaen" w:hAnsi="Sylfaen" w:cs="Sylfaen"/>
          <w:lang/>
        </w:rPr>
        <w:softHyphen/>
        <w:t>лый, бодрый, спокойный), эмоционально на нее реагировать.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Слушание. </w:t>
      </w:r>
      <w:r w:rsidRPr="00F861D3">
        <w:rPr>
          <w:rFonts w:ascii="Sylfaen" w:eastAsia="Sylfaen" w:hAnsi="Sylfaen" w:cs="Sylfaen"/>
          <w:lang/>
        </w:rPr>
        <w:t>Учить слушать музыкальное произведение до конца, по</w:t>
      </w:r>
      <w:r w:rsidRPr="00F861D3">
        <w:rPr>
          <w:rFonts w:ascii="Sylfaen" w:eastAsia="Sylfaen" w:hAnsi="Sylfaen" w:cs="Sylfaen"/>
          <w:lang/>
        </w:rPr>
        <w:softHyphen/>
        <w:t>нимать характер музыки, узнавать и определять, сколько частей в произ</w:t>
      </w:r>
      <w:r w:rsidRPr="00F861D3">
        <w:rPr>
          <w:rFonts w:ascii="Sylfaen" w:eastAsia="Sylfaen" w:hAnsi="Sylfaen" w:cs="Sylfaen"/>
          <w:lang/>
        </w:rPr>
        <w:softHyphen/>
        <w:t>ведении.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Развивать способность различать звуки по высоте в пределах окта</w:t>
      </w:r>
      <w:r w:rsidRPr="00F861D3">
        <w:rPr>
          <w:rFonts w:ascii="Sylfaen" w:eastAsia="Sylfaen" w:hAnsi="Sylfaen" w:cs="Sylfaen"/>
          <w:lang/>
        </w:rPr>
        <w:softHyphen/>
        <w:t>вы — септимы, замечать изменение в силе звучания мелодии (громко, тихо).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Совершенствовать умение различать звучание музыкальных игру</w:t>
      </w:r>
      <w:r w:rsidRPr="00F861D3">
        <w:rPr>
          <w:rFonts w:ascii="Sylfaen" w:eastAsia="Sylfaen" w:hAnsi="Sylfaen" w:cs="Sylfaen"/>
          <w:lang/>
        </w:rPr>
        <w:softHyphen/>
        <w:t>шек, детских музыкальных инструментов (музыкальный молоточек, шар</w:t>
      </w:r>
      <w:r w:rsidRPr="00F861D3">
        <w:rPr>
          <w:rFonts w:ascii="Sylfaen" w:eastAsia="Sylfaen" w:hAnsi="Sylfaen" w:cs="Sylfaen"/>
          <w:lang/>
        </w:rPr>
        <w:softHyphen/>
        <w:t>манка, погремушка, барабан, бубен, металлофон и др.).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Пение. </w:t>
      </w:r>
      <w:r w:rsidRPr="00F861D3">
        <w:rPr>
          <w:rFonts w:ascii="Sylfaen" w:eastAsia="Sylfaen" w:hAnsi="Sylfaen" w:cs="Sylfaen"/>
          <w:lang/>
        </w:rPr>
        <w:t>Способствовать развитию певческих навыков: петь без на</w:t>
      </w:r>
      <w:r w:rsidRPr="00F861D3">
        <w:rPr>
          <w:rFonts w:ascii="Sylfaen" w:eastAsia="Sylfaen" w:hAnsi="Sylfaen" w:cs="Sylfaen"/>
          <w:lang/>
        </w:rPr>
        <w:softHyphen/>
        <w:t xml:space="preserve">пряжения в диапазоне ре (ми) </w:t>
      </w:r>
      <w:proofErr w:type="gramStart"/>
      <w:r w:rsidRPr="00F861D3">
        <w:rPr>
          <w:rFonts w:ascii="Sylfaen" w:eastAsia="Sylfaen" w:hAnsi="Sylfaen" w:cs="Sylfaen"/>
          <w:lang/>
        </w:rPr>
        <w:t>—л</w:t>
      </w:r>
      <w:proofErr w:type="gramEnd"/>
      <w:r w:rsidRPr="00F861D3">
        <w:rPr>
          <w:rFonts w:ascii="Sylfaen" w:eastAsia="Sylfaen" w:hAnsi="Sylfaen" w:cs="Sylfaen"/>
          <w:lang/>
        </w:rPr>
        <w:t>я (си), в одном темпе со всеми, чисто и ясно произносить слова, передавать характер песни (весело, протяжно, ласково, напевно).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Песенное творчество. </w:t>
      </w:r>
      <w:r w:rsidRPr="00F861D3">
        <w:rPr>
          <w:rFonts w:ascii="Sylfaen" w:eastAsia="Sylfaen" w:hAnsi="Sylfaen" w:cs="Sylfaen"/>
          <w:lang/>
        </w:rPr>
        <w:t>Учить допевать мелодии колыбельных песен на слог «баю-баю» и веселых мелодий на слог «ля-ля». Формировать на</w:t>
      </w:r>
      <w:r w:rsidRPr="00F861D3">
        <w:rPr>
          <w:rFonts w:ascii="Sylfaen" w:eastAsia="Sylfaen" w:hAnsi="Sylfaen" w:cs="Sylfaen"/>
          <w:lang/>
        </w:rPr>
        <w:softHyphen/>
        <w:t>выки сочинительства веселых и грустных мелодий по образцу.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Музыкально-ритмические движения. </w:t>
      </w:r>
      <w:r w:rsidRPr="00F861D3">
        <w:rPr>
          <w:rFonts w:ascii="Sylfaen" w:eastAsia="Sylfaen" w:hAnsi="Sylfaen" w:cs="Sylfaen"/>
          <w:lang/>
        </w:rPr>
        <w:t>Учить двигаться в соответс</w:t>
      </w:r>
      <w:r w:rsidRPr="00F861D3">
        <w:rPr>
          <w:rFonts w:ascii="Sylfaen" w:eastAsia="Sylfaen" w:hAnsi="Sylfaen" w:cs="Sylfaen"/>
          <w:lang/>
        </w:rPr>
        <w:softHyphen/>
        <w:t>твии с двухчастной формой музыки и силой ее звучания (громко, тихо); реагировать на начало звучания музыки и ее окончание.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Совершенствовать навыки основных движений (ходьба и бег). Учить маршировать вместе со всеми и индивидуально, бегать легко, в умерен</w:t>
      </w:r>
      <w:r w:rsidRPr="00F861D3">
        <w:rPr>
          <w:rFonts w:ascii="Sylfaen" w:eastAsia="Sylfaen" w:hAnsi="Sylfaen" w:cs="Sylfaen"/>
          <w:lang/>
        </w:rPr>
        <w:softHyphen/>
        <w:t>ном и быстром темпе под музыку.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Улучшать качество исполнения танцевальных движений: притопы</w:t>
      </w:r>
      <w:r w:rsidRPr="00F861D3">
        <w:rPr>
          <w:rFonts w:ascii="Sylfaen" w:eastAsia="Sylfaen" w:hAnsi="Sylfaen" w:cs="Sylfaen"/>
          <w:lang/>
        </w:rPr>
        <w:softHyphen/>
        <w:t>вать попеременно двумя ногами и одной ногой.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Развивать умение кружиться в парах, выполнять прямой галоп, дви</w:t>
      </w:r>
      <w:r w:rsidRPr="00F861D3">
        <w:rPr>
          <w:rFonts w:ascii="Sylfaen" w:eastAsia="Sylfaen" w:hAnsi="Sylfaen" w:cs="Sylfaen"/>
          <w:lang/>
        </w:rPr>
        <w:softHyphen/>
        <w:t>гаться под музыку ритмично и согласно темпу и характеру музыкального произведения, с предметами, игрушками и без них.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 xml:space="preserve">Способствовать развитию навыков выразительной и эмоциональной передачи игровых и сказочных образов: идет медведь, крадется кошка, </w:t>
      </w:r>
      <w:r w:rsidRPr="00F861D3">
        <w:rPr>
          <w:rFonts w:ascii="Sylfaen" w:eastAsia="Sylfaen" w:hAnsi="Sylfaen" w:cs="Sylfaen"/>
          <w:lang/>
        </w:rPr>
        <w:lastRenderedPageBreak/>
        <w:t>бегают мышата, скачет зайка, ходит петушок, клюют зернышки цыплята, летают птички и т. д.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Развитие танцевально-игрового творчества. </w:t>
      </w:r>
      <w:r w:rsidRPr="00F861D3">
        <w:rPr>
          <w:rFonts w:ascii="Sylfaen" w:eastAsia="Sylfaen" w:hAnsi="Sylfaen" w:cs="Sylfaen"/>
          <w:lang/>
        </w:rPr>
        <w:t>Стимулировать само</w:t>
      </w:r>
      <w:r w:rsidRPr="00F861D3">
        <w:rPr>
          <w:rFonts w:ascii="Sylfaen" w:eastAsia="Sylfaen" w:hAnsi="Sylfaen" w:cs="Sylfaen"/>
          <w:lang/>
        </w:rPr>
        <w:softHyphen/>
        <w:t xml:space="preserve">стоятельное выполнение танцевальных движений под плясовые мелодии. </w:t>
      </w:r>
      <w:proofErr w:type="gramStart"/>
      <w:r w:rsidRPr="00F861D3">
        <w:rPr>
          <w:rFonts w:ascii="Sylfaen" w:eastAsia="Sylfaen" w:hAnsi="Sylfaen" w:cs="Sylfaen"/>
          <w:lang/>
        </w:rPr>
        <w:t>Учить более точно выполнять</w:t>
      </w:r>
      <w:proofErr w:type="gramEnd"/>
      <w:r w:rsidRPr="00F861D3">
        <w:rPr>
          <w:rFonts w:ascii="Sylfaen" w:eastAsia="Sylfaen" w:hAnsi="Sylfaen" w:cs="Sylfaen"/>
          <w:lang/>
        </w:rPr>
        <w:t xml:space="preserve"> движения, передающие характер изобража</w:t>
      </w:r>
      <w:r w:rsidRPr="00F861D3">
        <w:rPr>
          <w:rFonts w:ascii="Sylfaen" w:eastAsia="Sylfaen" w:hAnsi="Sylfaen" w:cs="Sylfaen"/>
          <w:lang/>
        </w:rPr>
        <w:softHyphen/>
        <w:t>емых животных.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Игра на детских музыкальных инструментах. </w:t>
      </w:r>
      <w:r w:rsidRPr="00F861D3">
        <w:rPr>
          <w:rFonts w:ascii="Sylfaen" w:eastAsia="Sylfaen" w:hAnsi="Sylfaen" w:cs="Sylfaen"/>
          <w:lang/>
        </w:rPr>
        <w:t>Знакомить детей с некоторыми детскими музыкальными инструментами: дудочкой, метал</w:t>
      </w:r>
      <w:r w:rsidRPr="00F861D3">
        <w:rPr>
          <w:rFonts w:ascii="Sylfaen" w:eastAsia="Sylfaen" w:hAnsi="Sylfaen" w:cs="Sylfaen"/>
          <w:lang/>
        </w:rPr>
        <w:softHyphen/>
        <w:t>лофоном, колокольчиком, бубном, погремушкой, барабаном, а также их звучанием.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Учить дошкольников подыгрывать на детских ударных музыкальных инструментах.</w:t>
      </w: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2.2.5.Образовательная область «ФИЗИЧЕСКОЕ РАЗВИТИЕ»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861D3" w:rsidRPr="00F861D3" w:rsidRDefault="00F861D3" w:rsidP="00F861D3">
      <w:pPr>
        <w:keepNext/>
        <w:keepLines/>
        <w:tabs>
          <w:tab w:val="left" w:pos="708"/>
        </w:tabs>
        <w:spacing w:after="0" w:line="240" w:lineRule="auto"/>
        <w:ind w:left="-284" w:right="-314"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 w:hanging="1140"/>
        <w:outlineLvl w:val="7"/>
        <w:rPr>
          <w:rFonts w:ascii="MS Reference Sans Serif" w:eastAsia="MS Reference Sans Serif" w:hAnsi="MS Reference Sans Serif" w:cs="Times New Roman"/>
          <w:sz w:val="20"/>
          <w:szCs w:val="20"/>
          <w:lang/>
        </w:rPr>
      </w:pPr>
      <w:bookmarkStart w:id="16" w:name="bookmark243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Формирование начальных представлений о здоровом образе жизни</w:t>
      </w:r>
      <w:bookmarkEnd w:id="16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F861D3">
        <w:rPr>
          <w:rFonts w:ascii="Sylfaen" w:eastAsia="Sylfaen" w:hAnsi="Sylfaen" w:cs="Sylfaen"/>
          <w:lang/>
        </w:rPr>
        <w:softHyphen/>
        <w:t>речь и ухаживать за ними.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Формировать представление о том, что утренняя зарядка, игры, фи</w:t>
      </w:r>
      <w:r w:rsidRPr="00F861D3">
        <w:rPr>
          <w:rFonts w:ascii="Sylfaen" w:eastAsia="Sylfaen" w:hAnsi="Sylfaen" w:cs="Sylfaen"/>
          <w:lang/>
        </w:rPr>
        <w:softHyphen/>
        <w:t>зические упражнения вызывают хорошее настроение; с помощью сна восстанавливаются силы.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Дать представление о ценности здоровья; формировать желание вес</w:t>
      </w:r>
      <w:r w:rsidRPr="00F861D3">
        <w:rPr>
          <w:rFonts w:ascii="Sylfaen" w:eastAsia="Sylfaen" w:hAnsi="Sylfaen" w:cs="Sylfaen"/>
          <w:lang/>
        </w:rPr>
        <w:softHyphen/>
        <w:t>ти здоровый образ жизни.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Формировать умение сообщать о своем самочувствии взрослым, осознавать необходимость лечения.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Формировать потребность в соблюдении навыков гигиены и опрят</w:t>
      </w:r>
      <w:r w:rsidRPr="00F861D3">
        <w:rPr>
          <w:rFonts w:ascii="Sylfaen" w:eastAsia="Sylfaen" w:hAnsi="Sylfaen" w:cs="Sylfaen"/>
          <w:lang/>
        </w:rPr>
        <w:softHyphen/>
        <w:t>ности в повседневной жизни.</w:t>
      </w:r>
    </w:p>
    <w:p w:rsidR="00F861D3" w:rsidRPr="00F861D3" w:rsidRDefault="00F861D3" w:rsidP="00F861D3">
      <w:pPr>
        <w:keepNext/>
        <w:keepLines/>
        <w:widowControl w:val="0"/>
        <w:spacing w:after="0" w:line="240" w:lineRule="auto"/>
        <w:ind w:left="1140"/>
        <w:jc w:val="center"/>
        <w:outlineLvl w:val="7"/>
        <w:rPr>
          <w:rFonts w:ascii="MS Reference Sans Serif" w:eastAsia="MS Reference Sans Serif" w:hAnsi="MS Reference Sans Serif" w:cs="MS Reference Sans Serif"/>
          <w:sz w:val="24"/>
          <w:szCs w:val="24"/>
          <w:lang/>
        </w:rPr>
      </w:pPr>
      <w:bookmarkStart w:id="17" w:name="bookmark249"/>
      <w:r w:rsidRPr="00F861D3">
        <w:rPr>
          <w:rFonts w:ascii="MS Reference Sans Serif" w:eastAsia="MS Reference Sans Serif" w:hAnsi="MS Reference Sans Serif" w:cs="MS Reference Sans Serif"/>
          <w:sz w:val="24"/>
          <w:szCs w:val="24"/>
          <w:lang/>
        </w:rPr>
        <w:t>Физическая культура</w:t>
      </w:r>
      <w:bookmarkEnd w:id="17"/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 xml:space="preserve">Учить </w:t>
      </w:r>
      <w:proofErr w:type="gramStart"/>
      <w:r w:rsidRPr="00F861D3">
        <w:rPr>
          <w:rFonts w:ascii="Sylfaen" w:eastAsia="Sylfaen" w:hAnsi="Sylfaen" w:cs="Sylfaen"/>
          <w:lang/>
        </w:rPr>
        <w:t>энергично</w:t>
      </w:r>
      <w:proofErr w:type="gramEnd"/>
      <w:r w:rsidRPr="00F861D3">
        <w:rPr>
          <w:rFonts w:ascii="Sylfaen" w:eastAsia="Sylfaen" w:hAnsi="Sylfaen" w:cs="Sylfaen"/>
          <w:lang/>
        </w:rPr>
        <w:t xml:space="preserve"> отталкиваться двумя ногами и правильно призем</w:t>
      </w:r>
      <w:r w:rsidRPr="00F861D3">
        <w:rPr>
          <w:rFonts w:ascii="Sylfaen" w:eastAsia="Sylfaen" w:hAnsi="Sylfaen" w:cs="Sylfaen"/>
          <w:lang/>
        </w:rPr>
        <w:softHyphen/>
        <w:t>ляться в прыжках с высоты, на месте и с продвижением вперед; при</w:t>
      </w:r>
      <w:r w:rsidRPr="00F861D3">
        <w:rPr>
          <w:rFonts w:ascii="Sylfaen" w:eastAsia="Sylfaen" w:hAnsi="Sylfaen" w:cs="Sylfaen"/>
          <w:lang/>
        </w:rPr>
        <w:softHyphen/>
        <w:t>нимать правильное исходное положение в прыжках в длину и высоту с места; в метании мешочков с песком, мячей диаметром 15-20 см.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Закреплять умение энергично отталкивать мячи при катании, броса</w:t>
      </w:r>
      <w:r w:rsidRPr="00F861D3">
        <w:rPr>
          <w:rFonts w:ascii="Sylfaen" w:eastAsia="Sylfaen" w:hAnsi="Sylfaen" w:cs="Sylfaen"/>
          <w:lang/>
        </w:rPr>
        <w:softHyphen/>
        <w:t>нии. Продолжать учить ловить мяч двумя руками одновременно.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Обучать хвату за перекладину во время лазанья. Закреплять умение ползать.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Учить сохранять правильную осанку в положениях сидя, стоя, в дви</w:t>
      </w:r>
      <w:r w:rsidRPr="00F861D3">
        <w:rPr>
          <w:rFonts w:ascii="Sylfaen" w:eastAsia="Sylfaen" w:hAnsi="Sylfaen" w:cs="Sylfaen"/>
          <w:lang/>
        </w:rPr>
        <w:softHyphen/>
        <w:t>жении, при выполнении упражнений в равновесии.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Учить кататься на санках, садиться на трехколесный велосипед, ка</w:t>
      </w:r>
      <w:r w:rsidRPr="00F861D3">
        <w:rPr>
          <w:rFonts w:ascii="Sylfaen" w:eastAsia="Sylfaen" w:hAnsi="Sylfaen" w:cs="Sylfaen"/>
          <w:lang/>
        </w:rPr>
        <w:softHyphen/>
        <w:t xml:space="preserve">таться </w:t>
      </w:r>
      <w:bookmarkEnd w:id="0"/>
      <w:r w:rsidRPr="00F861D3">
        <w:rPr>
          <w:rFonts w:ascii="Sylfaen" w:eastAsia="Sylfaen" w:hAnsi="Sylfaen" w:cs="Sylfaen"/>
          <w:lang/>
        </w:rPr>
        <w:t>на нем и слезать с него.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lastRenderedPageBreak/>
        <w:t>Учить детей надевать и снимать лыжи, ходить на них, ставить лыжи на место.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Учить реагировать на сигналы «беги», «лови», «стой» и др.; выпол</w:t>
      </w:r>
      <w:r w:rsidRPr="00F861D3">
        <w:rPr>
          <w:rFonts w:ascii="Sylfaen" w:eastAsia="Sylfaen" w:hAnsi="Sylfaen" w:cs="Sylfaen"/>
          <w:lang/>
        </w:rPr>
        <w:softHyphen/>
        <w:t>нять правила в подвижных играх.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Развивать самостоятельность и творчество при выполнении физичес</w:t>
      </w:r>
      <w:r w:rsidRPr="00F861D3">
        <w:rPr>
          <w:rFonts w:ascii="Sylfaen" w:eastAsia="Sylfaen" w:hAnsi="Sylfaen" w:cs="Sylfaen"/>
          <w:lang/>
        </w:rPr>
        <w:softHyphen/>
        <w:t>ких упражнений, в подвижных играх.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sz w:val="23"/>
          <w:szCs w:val="23"/>
          <w:lang/>
        </w:rPr>
        <w:t xml:space="preserve">Подвижные игры. </w:t>
      </w:r>
      <w:r w:rsidRPr="00F861D3">
        <w:rPr>
          <w:rFonts w:ascii="Sylfaen" w:eastAsia="Sylfaen" w:hAnsi="Sylfaen" w:cs="Sylfaen"/>
          <w:lang/>
        </w:rPr>
        <w:t>Развивать активность и творчество детей в процес</w:t>
      </w:r>
      <w:r w:rsidRPr="00F861D3">
        <w:rPr>
          <w:rFonts w:ascii="Sylfaen" w:eastAsia="Sylfaen" w:hAnsi="Sylfaen" w:cs="Sylfaen"/>
          <w:lang/>
        </w:rPr>
        <w:softHyphen/>
        <w:t>се двигательной деятельности. Организовывать игры с правилами.</w:t>
      </w:r>
    </w:p>
    <w:p w:rsidR="00F861D3" w:rsidRP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lang/>
        </w:rPr>
      </w:pPr>
      <w:r w:rsidRPr="00F861D3">
        <w:rPr>
          <w:rFonts w:ascii="Sylfaen" w:eastAsia="Sylfaen" w:hAnsi="Sylfaen" w:cs="Sylfaen"/>
          <w:lang/>
        </w:rPr>
        <w:t>Поощрять самостоятельные игры с каталками, автомобилями, теле</w:t>
      </w:r>
      <w:r w:rsidRPr="00F861D3">
        <w:rPr>
          <w:rFonts w:ascii="Sylfaen" w:eastAsia="Sylfaen" w:hAnsi="Sylfaen" w:cs="Sylfaen"/>
          <w:lang/>
        </w:rPr>
        <w:softHyphen/>
        <w:t>жками, велосипедами, мячами, шарами. Развивать навыки лазанья, пол</w:t>
      </w:r>
      <w:r w:rsidRPr="00F861D3">
        <w:rPr>
          <w:rFonts w:ascii="Sylfaen" w:eastAsia="Sylfaen" w:hAnsi="Sylfaen" w:cs="Sylfaen"/>
          <w:lang/>
        </w:rPr>
        <w:softHyphen/>
        <w:t>зания; ловкость, выразительность и красоту движений. Вводить в игры более сложные правила со сменой видов движений.</w:t>
      </w:r>
    </w:p>
    <w:p w:rsidR="00F861D3" w:rsidRDefault="00F861D3" w:rsidP="00F861D3">
      <w:pPr>
        <w:widowControl w:val="0"/>
        <w:spacing w:after="0" w:line="240" w:lineRule="auto"/>
        <w:ind w:right="20" w:firstLine="400"/>
        <w:jc w:val="both"/>
        <w:rPr>
          <w:rFonts w:ascii="Sylfaen" w:eastAsia="Sylfaen" w:hAnsi="Sylfaen" w:cs="Sylfaen"/>
          <w:lang/>
        </w:rPr>
      </w:pPr>
      <w:r w:rsidRPr="00F861D3">
        <w:rPr>
          <w:rFonts w:ascii="Sylfaen" w:eastAsia="Sylfaen" w:hAnsi="Sylfaen" w:cs="Sylfaen"/>
          <w:lang/>
        </w:rPr>
        <w:t>Воспитывать у детей умение соблюдать элементарные правила, со</w:t>
      </w:r>
      <w:r w:rsidRPr="00F861D3">
        <w:rPr>
          <w:rFonts w:ascii="Sylfaen" w:eastAsia="Sylfaen" w:hAnsi="Sylfaen" w:cs="Sylfaen"/>
          <w:lang/>
        </w:rPr>
        <w:softHyphen/>
        <w:t>гласовывать движения, ориентироваться в пространстве.</w:t>
      </w:r>
    </w:p>
    <w:p w:rsidR="00C57E9B" w:rsidRDefault="00764336" w:rsidP="00C57E9B">
      <w:pPr>
        <w:widowControl w:val="0"/>
        <w:spacing w:after="0" w:line="240" w:lineRule="auto"/>
        <w:ind w:right="20" w:firstLine="400"/>
        <w:jc w:val="center"/>
        <w:rPr>
          <w:rFonts w:ascii="Times New Roman" w:eastAsia="Sylfaen" w:hAnsi="Times New Roman" w:cs="Times New Roman"/>
          <w:b/>
          <w:sz w:val="24"/>
          <w:szCs w:val="24"/>
          <w:lang/>
        </w:rPr>
      </w:pPr>
      <w:r>
        <w:rPr>
          <w:rFonts w:ascii="Times New Roman" w:eastAsia="Sylfaen" w:hAnsi="Times New Roman" w:cs="Times New Roman"/>
          <w:b/>
          <w:sz w:val="24"/>
          <w:szCs w:val="24"/>
          <w:lang/>
        </w:rPr>
        <w:t>2.3 План образовательной деятельности</w:t>
      </w:r>
    </w:p>
    <w:p w:rsidR="00C57E9B" w:rsidRPr="009E2392" w:rsidRDefault="00C57E9B" w:rsidP="00C57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92">
        <w:rPr>
          <w:rFonts w:ascii="Times New Roman" w:hAnsi="Times New Roman" w:cs="Times New Roman"/>
          <w:b/>
          <w:sz w:val="24"/>
          <w:szCs w:val="24"/>
        </w:rPr>
        <w:t>План распределения времени на реализацию П</w:t>
      </w:r>
      <w:r>
        <w:rPr>
          <w:rFonts w:ascii="Times New Roman" w:hAnsi="Times New Roman" w:cs="Times New Roman"/>
          <w:b/>
          <w:sz w:val="24"/>
          <w:szCs w:val="24"/>
        </w:rPr>
        <w:t>рограммы в неделю.</w:t>
      </w:r>
    </w:p>
    <w:tbl>
      <w:tblPr>
        <w:tblpPr w:leftFromText="180" w:rightFromText="180" w:bottomFromText="200" w:vertAnchor="text" w:horzAnchor="margin" w:tblpY="12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283"/>
        <w:gridCol w:w="142"/>
        <w:gridCol w:w="2268"/>
        <w:gridCol w:w="3686"/>
        <w:gridCol w:w="1134"/>
        <w:gridCol w:w="992"/>
        <w:gridCol w:w="142"/>
        <w:gridCol w:w="141"/>
        <w:gridCol w:w="851"/>
        <w:gridCol w:w="142"/>
        <w:gridCol w:w="992"/>
        <w:gridCol w:w="1134"/>
        <w:gridCol w:w="992"/>
      </w:tblGrid>
      <w:tr w:rsidR="00C57E9B" w:rsidRPr="009E2392" w:rsidTr="003F69C5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Группы, возраст, количество и время НОД в неделю</w:t>
            </w:r>
          </w:p>
        </w:tc>
      </w:tr>
      <w:tr w:rsidR="00C57E9B" w:rsidRPr="009E2392" w:rsidTr="003F69C5">
        <w:trPr>
          <w:cantSplit/>
          <w:trHeight w:val="22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right="-172" w:hanging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Вторая группа раннего возраста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 лет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(8-10 мин)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ладшая группа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лет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 лет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 лет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(25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7E9B" w:rsidRPr="009E2392" w:rsidRDefault="00C57E9B" w:rsidP="003F69C5">
            <w:pPr>
              <w:spacing w:after="0" w:line="240" w:lineRule="auto"/>
              <w:ind w:right="113" w:hanging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Подготовительная группа  6-7 лет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 мин)</w:t>
            </w:r>
          </w:p>
        </w:tc>
      </w:tr>
      <w:tr w:rsidR="00C57E9B" w:rsidRPr="009E2392" w:rsidTr="003F69C5">
        <w:trPr>
          <w:trHeight w:val="199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Инвариантная (Обязательная) часть</w:t>
            </w: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Организованная</w:t>
            </w: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 /30мин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/45мин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left="-108" w:right="-108" w:firstLine="4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/40мин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/50мин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/60мин</w:t>
            </w: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1/20мин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1/25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1/30 мин</w:t>
            </w:r>
          </w:p>
        </w:tc>
      </w:tr>
      <w:tr w:rsidR="00C57E9B" w:rsidRPr="009E2392" w:rsidTr="003F69C5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C57E9B" w:rsidRPr="009E2392" w:rsidTr="003F69C5">
        <w:trPr>
          <w:trHeight w:val="15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Позна</w:t>
            </w:r>
            <w:proofErr w:type="spellEnd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вательное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целостной картины мира, расширение кругозора</w:t>
            </w:r>
          </w:p>
          <w:p w:rsidR="00C57E9B" w:rsidRPr="009E2392" w:rsidRDefault="00C57E9B" w:rsidP="003F69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элементарных математических представлений</w:t>
            </w:r>
          </w:p>
          <w:p w:rsidR="00C57E9B" w:rsidRPr="009E2392" w:rsidRDefault="00C57E9B" w:rsidP="003F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</w:t>
            </w:r>
            <w:r w:rsidRPr="009E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1/8мин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0,5/4мин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0,5/4мин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0,5/7,5м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0,5/7,5м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0,5/7,5м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0,5/10 м</w:t>
            </w:r>
          </w:p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0,5/10 м </w:t>
            </w:r>
          </w:p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0,5/10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1/20 мин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0,5/12,5м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</w:rPr>
              <w:t>0,5/12,5м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1/30м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2/60м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1/30м</w:t>
            </w: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C57E9B" w:rsidRPr="009E2392" w:rsidRDefault="00C57E9B" w:rsidP="00C57E9B">
            <w:pPr>
              <w:numPr>
                <w:ilvl w:val="0"/>
                <w:numId w:val="33"/>
              </w:numPr>
              <w:spacing w:after="0" w:line="240" w:lineRule="auto"/>
              <w:ind w:left="600" w:hanging="24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C57E9B" w:rsidRPr="009E2392" w:rsidRDefault="00C57E9B" w:rsidP="00C57E9B">
            <w:pPr>
              <w:numPr>
                <w:ilvl w:val="0"/>
                <w:numId w:val="33"/>
              </w:numPr>
              <w:spacing w:after="0" w:line="240" w:lineRule="auto"/>
              <w:ind w:left="600" w:hanging="24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  <w:p w:rsidR="00C57E9B" w:rsidRPr="009E2392" w:rsidRDefault="00C57E9B" w:rsidP="00C57E9B">
            <w:pPr>
              <w:numPr>
                <w:ilvl w:val="0"/>
                <w:numId w:val="33"/>
              </w:numPr>
              <w:spacing w:after="0" w:line="240" w:lineRule="auto"/>
              <w:ind w:left="600" w:hanging="24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sz w:val="24"/>
                <w:szCs w:val="24"/>
              </w:rPr>
              <w:t>-Рисование</w:t>
            </w:r>
          </w:p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sz w:val="24"/>
                <w:szCs w:val="24"/>
              </w:rPr>
              <w:t>-Лепка</w:t>
            </w:r>
          </w:p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sz w:val="24"/>
                <w:szCs w:val="24"/>
              </w:rPr>
              <w:t>-Аппликация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1/8мин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1/8мин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1/15 мин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1/20 мин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1/25 мин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0,5/12,5м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0,5/12,5м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1/30мин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0,5/15м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E2392">
              <w:rPr>
                <w:rFonts w:ascii="Times New Roman" w:hAnsi="Times New Roman" w:cs="Times New Roman"/>
                <w:i/>
              </w:rPr>
              <w:t>0,5/15м</w:t>
            </w:r>
          </w:p>
        </w:tc>
      </w:tr>
      <w:tr w:rsidR="00C57E9B" w:rsidRPr="009E2392" w:rsidTr="003F69C5">
        <w:trPr>
          <w:trHeight w:val="2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/20мин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2/30мин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left="-108" w:right="-108" w:firstLine="4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2/40мин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2/40мин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2/60мин</w:t>
            </w: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Труд*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C57E9B" w:rsidRPr="009E2392" w:rsidTr="003F69C5">
        <w:trPr>
          <w:trHeight w:val="82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Безопасность*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C57E9B" w:rsidRPr="009E2392" w:rsidTr="003F69C5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худ</w:t>
            </w:r>
            <w:proofErr w:type="gram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итературы</w:t>
            </w:r>
            <w:proofErr w:type="spellEnd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</w:p>
          <w:p w:rsidR="00C57E9B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C57E9B" w:rsidRPr="009E2392" w:rsidTr="003F69C5">
        <w:trPr>
          <w:cantSplit/>
          <w:trHeight w:val="113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1/8мин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1/15мин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1/20мин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2/55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1/30 мин</w:t>
            </w:r>
          </w:p>
        </w:tc>
      </w:tr>
      <w:tr w:rsidR="00C57E9B" w:rsidRPr="009E2392" w:rsidTr="003F69C5">
        <w:trPr>
          <w:trHeight w:val="13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 обязательной части (объём недельной образовательной нагрузки)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10/1ч 40мин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8,5/2ч 8мин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8,5/2ч 50мин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11/4ч 25мин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12/6ч 0мин</w:t>
            </w:r>
          </w:p>
        </w:tc>
      </w:tr>
      <w:tr w:rsidR="00C57E9B" w:rsidRPr="009E2392" w:rsidTr="003F69C5">
        <w:trPr>
          <w:trHeight w:val="148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организованная деятельность  в ходе режимных моментов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20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6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11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proofErr w:type="spell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худ</w:t>
            </w:r>
            <w:proofErr w:type="gram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12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E9B" w:rsidRPr="009E2392" w:rsidTr="003F69C5">
        <w:trPr>
          <w:trHeight w:val="20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– </w:t>
            </w:r>
            <w:proofErr w:type="spell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ознават</w:t>
            </w:r>
            <w:proofErr w:type="spellEnd"/>
          </w:p>
          <w:p w:rsidR="00C57E9B" w:rsidRPr="009E2392" w:rsidRDefault="00C57E9B" w:rsidP="003F6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культура, здоровье, безопасность, социализац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ия, труд, познание, развитие речи</w:t>
            </w: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, художественное творчество, музыка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225м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3ч45м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225м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3ч45м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300м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5ч0м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300м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5ч0м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300м</w:t>
            </w:r>
          </w:p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5ч0м  </w:t>
            </w:r>
          </w:p>
        </w:tc>
      </w:tr>
      <w:tr w:rsidR="00C57E9B" w:rsidRPr="009E2392" w:rsidTr="003F69C5">
        <w:trPr>
          <w:trHeight w:val="132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Вариативная часть</w:t>
            </w:r>
          </w:p>
        </w:tc>
      </w:tr>
      <w:tr w:rsidR="00C57E9B" w:rsidRPr="009E2392" w:rsidTr="003F69C5">
        <w:trPr>
          <w:trHeight w:val="132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Региональный компонент</w:t>
            </w:r>
          </w:p>
        </w:tc>
      </w:tr>
      <w:tr w:rsidR="00C57E9B" w:rsidRPr="009E2392" w:rsidTr="003F69C5">
        <w:trPr>
          <w:cantSplit/>
          <w:trHeight w:val="7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sz w:val="24"/>
                <w:szCs w:val="24"/>
              </w:rPr>
              <w:t>«Детям о Карелии»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0,75/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11,25мин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57E9B" w:rsidRPr="009E2392" w:rsidRDefault="00C57E9B" w:rsidP="003F69C5">
            <w:pPr>
              <w:spacing w:after="0" w:line="240" w:lineRule="auto"/>
              <w:ind w:left="-108" w:right="-108" w:firstLine="4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0,75/</w:t>
            </w:r>
          </w:p>
          <w:p w:rsidR="00C57E9B" w:rsidRPr="009E2392" w:rsidRDefault="00C57E9B" w:rsidP="003F69C5">
            <w:pPr>
              <w:spacing w:after="0" w:line="240" w:lineRule="auto"/>
              <w:ind w:left="-108" w:right="-108" w:firstLine="4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1/25мин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1/30мин</w:t>
            </w:r>
          </w:p>
        </w:tc>
      </w:tr>
      <w:tr w:rsidR="00C57E9B" w:rsidRPr="009E2392" w:rsidTr="003F69C5">
        <w:trPr>
          <w:trHeight w:val="1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Приоритетные направления деятельности ДОУ</w:t>
            </w:r>
          </w:p>
        </w:tc>
      </w:tr>
      <w:tr w:rsidR="00C57E9B" w:rsidRPr="009E2392" w:rsidTr="003F69C5">
        <w:trPr>
          <w:cantSplit/>
          <w:trHeight w:val="69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</w:t>
            </w:r>
            <w:proofErr w:type="spellEnd"/>
          </w:p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тельное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sz w:val="24"/>
                <w:szCs w:val="24"/>
              </w:rPr>
              <w:t>«Опытно-экспериментальная деятельность детей 3-7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7,5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0,5/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1/30 мин</w:t>
            </w:r>
          </w:p>
        </w:tc>
      </w:tr>
      <w:tr w:rsidR="00C57E9B" w:rsidRPr="009E2392" w:rsidTr="003F69C5">
        <w:trPr>
          <w:cantSplit/>
          <w:trHeight w:val="6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Художест</w:t>
            </w:r>
            <w:proofErr w:type="spellEnd"/>
          </w:p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23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венно-эсте-тическое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sz w:val="24"/>
                <w:szCs w:val="24"/>
              </w:rPr>
              <w:t>«Готовим пальчики к письму»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1/25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1/30 мин</w:t>
            </w:r>
          </w:p>
        </w:tc>
      </w:tr>
      <w:tr w:rsidR="00C57E9B" w:rsidRPr="009E2392" w:rsidTr="003F69C5">
        <w:trPr>
          <w:trHeight w:val="13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  вариативной части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(объём недельной образовательной нагрузки)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>2,25/ 33,75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2,25/45 </w:t>
            </w:r>
          </w:p>
          <w:p w:rsidR="00C57E9B" w:rsidRPr="009E2392" w:rsidRDefault="00C57E9B" w:rsidP="003F6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>3/1ч10м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sz w:val="24"/>
                <w:szCs w:val="24"/>
              </w:rPr>
              <w:t>(70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392">
              <w:rPr>
                <w:rFonts w:ascii="Times New Roman" w:hAnsi="Times New Roman" w:cs="Times New Roman"/>
                <w:b/>
              </w:rPr>
              <w:t>3/1ч30м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</w:rPr>
              <w:t>(90 мин)</w:t>
            </w:r>
          </w:p>
        </w:tc>
      </w:tr>
      <w:tr w:rsidR="00C57E9B" w:rsidRPr="009E2392" w:rsidTr="003F69C5">
        <w:trPr>
          <w:trHeight w:val="46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время реали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зации программы в неделю через О</w:t>
            </w: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10/1ч 30мин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10/1ч 40мин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10,75/2ч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10,75/3ч35мин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14/5ч 50мин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15/7 ч 30мин</w:t>
            </w:r>
          </w:p>
        </w:tc>
      </w:tr>
      <w:tr w:rsidR="00C57E9B" w:rsidRPr="009E2392" w:rsidTr="003F69C5">
        <w:trPr>
          <w:trHeight w:val="65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время реализации программы в неделю  через совместную и самостоятельную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2135м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35ч35м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2150м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35ч50м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2114м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35ч14м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2235м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37ч15м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2200м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36ч40м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2150м</w:t>
            </w:r>
          </w:p>
          <w:p w:rsidR="00C57E9B" w:rsidRPr="009E2392" w:rsidRDefault="00C57E9B" w:rsidP="003F69C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35ч50м</w:t>
            </w:r>
          </w:p>
        </w:tc>
      </w:tr>
      <w:tr w:rsidR="00C57E9B" w:rsidRPr="009E2392" w:rsidTr="003F69C5">
        <w:trPr>
          <w:trHeight w:val="601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Максимальный допустимый объём недельной образовательной нагрузки по СанПиН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1,5ч</w:t>
            </w:r>
          </w:p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(90мин)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1,5ч (90мин)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 45 м (165м)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 (240м)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 15м (375м)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57E9B" w:rsidRPr="009E2392" w:rsidRDefault="00C57E9B" w:rsidP="003F69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 30 м (510м)</w:t>
            </w:r>
          </w:p>
        </w:tc>
      </w:tr>
      <w:tr w:rsidR="00C57E9B" w:rsidRPr="009E2392" w:rsidTr="003F69C5">
        <w:trPr>
          <w:trHeight w:val="132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время реализации программы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51ч</w:t>
            </w:r>
          </w:p>
          <w:p w:rsidR="00C57E9B" w:rsidRPr="009E2392" w:rsidRDefault="00C57E9B" w:rsidP="003F69C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(3060мин)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56ч40м</w:t>
            </w:r>
          </w:p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(3400м)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91ч14м (5474м)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hd w:val="clear" w:color="auto" w:fill="FFFFFF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121ч 50 м</w:t>
            </w:r>
          </w:p>
          <w:p w:rsidR="00C57E9B" w:rsidRPr="009E2392" w:rsidRDefault="00C57E9B" w:rsidP="003F69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(7310м)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198ч 20 м (11900м)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9B" w:rsidRPr="009E2392" w:rsidRDefault="00C57E9B" w:rsidP="003F69C5">
            <w:pPr>
              <w:spacing w:after="0" w:line="240" w:lineRule="auto"/>
              <w:ind w:right="-108" w:hanging="22"/>
              <w:jc w:val="center"/>
              <w:rPr>
                <w:rFonts w:ascii="Times New Roman" w:hAnsi="Times New Roman" w:cs="Times New Roman"/>
                <w:b/>
              </w:rPr>
            </w:pPr>
            <w:r w:rsidRPr="009E2392">
              <w:rPr>
                <w:rFonts w:ascii="Times New Roman" w:hAnsi="Times New Roman" w:cs="Times New Roman"/>
                <w:b/>
                <w:i/>
              </w:rPr>
              <w:t>255ч (15300м)</w:t>
            </w:r>
          </w:p>
        </w:tc>
      </w:tr>
    </w:tbl>
    <w:p w:rsidR="00C57E9B" w:rsidRPr="00C57E9B" w:rsidRDefault="00C57E9B" w:rsidP="00C57E9B">
      <w:pPr>
        <w:widowControl w:val="0"/>
        <w:spacing w:after="0" w:line="240" w:lineRule="auto"/>
        <w:ind w:right="20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F861D3" w:rsidRPr="00F861D3" w:rsidRDefault="00C57E9B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 </w:t>
      </w:r>
      <w:r w:rsidR="00F861D3"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деятельности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сюжетно-ролевую игру, игру с правилами и другие виды игр);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и взаимодействие с взрослыми и сверстниками);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экспериментирование с ними);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Восприятие художественной литературы и фольклора;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Самообслуживание и элементарный бытовой труд (в помещении и на улице);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материал);</w:t>
      </w:r>
      <w:proofErr w:type="gramEnd"/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Изобразительная (рисование, лепка, аппликация);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инструментах).</w:t>
      </w:r>
    </w:p>
    <w:p w:rsidR="00F861D3" w:rsidRPr="00F861D3" w:rsidRDefault="00C57E9B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</w:t>
      </w:r>
      <w:r w:rsidR="00F861D3"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Формы, способы, методы и средства реализации программы с учётом возрастных и индивидуальных особенностей детей.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Программы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Организованная  образовательная деятельность: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(индивидуальные, подгрупповые, групповые);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комплексные, интегрированные;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прогулка;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встреч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гостиные);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:rsidR="00F861D3" w:rsidRPr="00F861D3" w:rsidRDefault="00F861D3" w:rsidP="00F861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 интеллектуальные марафоны, олимпиады.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деятельность, осуществляемая в ходе режимных моментов и специально организованных мероприятий:</w:t>
      </w:r>
    </w:p>
    <w:p w:rsidR="00F861D3" w:rsidRPr="00F861D3" w:rsidRDefault="00F861D3" w:rsidP="00F861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Дежурства;</w:t>
      </w:r>
    </w:p>
    <w:p w:rsidR="00F861D3" w:rsidRPr="00F861D3" w:rsidRDefault="00F861D3" w:rsidP="00F861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труд;</w:t>
      </w:r>
    </w:p>
    <w:p w:rsidR="00F861D3" w:rsidRPr="00F861D3" w:rsidRDefault="00F861D3" w:rsidP="00F861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где замысел или организация принадлежит педагогу (дидактические, сюжетно-ролевые, подвижные, театрализованные и др.);</w:t>
      </w:r>
    </w:p>
    <w:p w:rsidR="00F861D3" w:rsidRPr="00F861D3" w:rsidRDefault="00F861D3" w:rsidP="00F861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:rsidR="00F861D3" w:rsidRPr="00F861D3" w:rsidRDefault="00F861D3" w:rsidP="00F861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Концерты;</w:t>
      </w:r>
    </w:p>
    <w:p w:rsidR="00F861D3" w:rsidRPr="00F861D3" w:rsidRDefault="00F861D3" w:rsidP="00F861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Тематические досуги;</w:t>
      </w:r>
    </w:p>
    <w:p w:rsidR="00F861D3" w:rsidRPr="00F861D3" w:rsidRDefault="00F861D3" w:rsidP="00F861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представления.</w:t>
      </w:r>
    </w:p>
    <w:p w:rsidR="00F861D3" w:rsidRPr="00F861D3" w:rsidRDefault="00F861D3" w:rsidP="00F861D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Свободная (нерегламентированная) деятельность воспитанников:</w:t>
      </w:r>
    </w:p>
    <w:p w:rsidR="00F861D3" w:rsidRPr="00F861D3" w:rsidRDefault="00F861D3" w:rsidP="00F861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Спонтанная игровая деятельность;</w:t>
      </w:r>
    </w:p>
    <w:p w:rsidR="00F861D3" w:rsidRPr="00F861D3" w:rsidRDefault="00F861D3" w:rsidP="00F861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творческая, продуктивная деятельность;</w:t>
      </w:r>
    </w:p>
    <w:p w:rsidR="00F861D3" w:rsidRPr="00F861D3" w:rsidRDefault="00F861D3" w:rsidP="00F861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книг, иллюстраций и т. п.;</w:t>
      </w:r>
    </w:p>
    <w:p w:rsidR="00F861D3" w:rsidRPr="00F861D3" w:rsidRDefault="00F861D3" w:rsidP="00F861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Уединение.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средства реализации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5641"/>
        <w:gridCol w:w="8445"/>
        <w:gridCol w:w="21"/>
      </w:tblGrid>
      <w:tr w:rsidR="00F861D3" w:rsidRPr="00F861D3" w:rsidTr="00BD15F5">
        <w:trPr>
          <w:gridAfter w:val="1"/>
          <w:wAfter w:w="21" w:type="dxa"/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методы:</w:t>
            </w:r>
          </w:p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объяснение, беседа, разъяснение, поручение, анализ ситуаций, обсуждение, увещевание, работа с книгой</w:t>
            </w:r>
            <w:proofErr w:type="gramEnd"/>
          </w:p>
          <w:p w:rsidR="00F861D3" w:rsidRPr="00F861D3" w:rsidRDefault="00F861D3" w:rsidP="00F861D3">
            <w:pPr>
              <w:spacing w:after="0" w:line="240" w:lineRule="auto"/>
              <w:ind w:lef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или печатное слово: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Фольклор: песни, </w:t>
            </w:r>
            <w:proofErr w:type="spell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сказки, пословицы, былины;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Поэтические и прозаические произведения (стихотворения, литературные сказки, рассказы, повести и др.)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Скороговорки, загадки и др.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методы:</w:t>
            </w:r>
          </w:p>
          <w:p w:rsidR="00F861D3" w:rsidRPr="00F861D3" w:rsidRDefault="00F861D3" w:rsidP="00F861D3">
            <w:pPr>
              <w:spacing w:after="0" w:line="240" w:lineRule="auto"/>
              <w:ind w:lef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Наблюдаемые объекты, предметы, явления;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пособия.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иллюстрирования</w:t>
            </w: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др.</w:t>
            </w:r>
            <w:proofErr w:type="gramEnd"/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демонстрации</w:t>
            </w: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демонстрацией объектов, опытов, мультфильмов, кинофильмов, диафильмов и др.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показа</w:t>
            </w: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практического обучения</w:t>
            </w:r>
          </w:p>
        </w:tc>
        <w:tc>
          <w:tcPr>
            <w:tcW w:w="8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Скороговорки, стихотворения.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этюды-драматизации.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музыкально – дидактические игры.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Различный материал для продуктивной и творческой деятельности.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(устные, графические, двигательные (для развития общей и мелкой моторики) и трудовые)</w:t>
            </w:r>
          </w:p>
        </w:tc>
        <w:tc>
          <w:tcPr>
            <w:tcW w:w="8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tabs>
                <w:tab w:val="left" w:pos="1468"/>
              </w:tabs>
              <w:spacing w:after="0" w:line="240" w:lineRule="auto"/>
              <w:ind w:lef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Приучение.</w:t>
            </w:r>
          </w:p>
        </w:tc>
        <w:tc>
          <w:tcPr>
            <w:tcW w:w="8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творческие действия</w:t>
            </w:r>
          </w:p>
        </w:tc>
        <w:tc>
          <w:tcPr>
            <w:tcW w:w="8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проблемного обучения</w:t>
            </w:r>
          </w:p>
        </w:tc>
        <w:tc>
          <w:tcPr>
            <w:tcW w:w="8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Рассказы, содержащие проблемный компонент;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логических задач и проблемных ситуаций;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явления окружающего мира;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Различный дидактический материал;</w:t>
            </w:r>
          </w:p>
          <w:p w:rsidR="00F861D3" w:rsidRPr="00F861D3" w:rsidRDefault="00F861D3" w:rsidP="00F861D3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экспериментирования и др.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</w:t>
            </w:r>
            <w:proofErr w:type="spell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проблемности</w:t>
            </w:r>
            <w:proofErr w:type="spellEnd"/>
          </w:p>
        </w:tc>
        <w:tc>
          <w:tcPr>
            <w:tcW w:w="8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проблемное изложение</w:t>
            </w:r>
          </w:p>
        </w:tc>
        <w:tc>
          <w:tcPr>
            <w:tcW w:w="8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Диалогическое проблемное изложение</w:t>
            </w:r>
          </w:p>
        </w:tc>
        <w:tc>
          <w:tcPr>
            <w:tcW w:w="8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Эвристический или поисковый метод</w:t>
            </w:r>
          </w:p>
        </w:tc>
        <w:tc>
          <w:tcPr>
            <w:tcW w:w="8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Циклограмма образовательной деятельности вне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439"/>
        <w:gridCol w:w="705"/>
        <w:gridCol w:w="4442"/>
        <w:gridCol w:w="3753"/>
        <w:gridCol w:w="4407"/>
      </w:tblGrid>
      <w:tr w:rsidR="00F861D3" w:rsidRPr="00F861D3" w:rsidTr="00BD15F5">
        <w:trPr>
          <w:jc w:val="center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половина дня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половина дня</w:t>
            </w:r>
          </w:p>
        </w:tc>
      </w:tr>
      <w:tr w:rsidR="00F861D3" w:rsidRPr="00F861D3" w:rsidTr="00BD15F5">
        <w:trPr>
          <w:cantSplit/>
          <w:trHeight w:val="2548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</w:tcPr>
          <w:p w:rsidR="00F861D3" w:rsidRPr="00F861D3" w:rsidRDefault="00F861D3" w:rsidP="00F861D3">
            <w:pPr>
              <w:spacing w:after="0" w:line="240" w:lineRule="auto"/>
              <w:ind w:left="-284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198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198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198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(познавательное развитие)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198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речи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198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(Познавательное развитие)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198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198"/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(растительный мир)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с природным материалом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подвижные игры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(поручения)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(обучение рассказыванию)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ФЭМП</w:t>
            </w:r>
          </w:p>
          <w:p w:rsidR="00F861D3" w:rsidRPr="00F861D3" w:rsidRDefault="00F861D3" w:rsidP="00F861D3">
            <w:pPr>
              <w:numPr>
                <w:ilvl w:val="0"/>
                <w:numId w:val="8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861D3" w:rsidRPr="00F861D3" w:rsidTr="00BD15F5">
        <w:trPr>
          <w:cantSplit/>
          <w:trHeight w:val="248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right="11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изобразительным искусством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(развитие речи)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изобразительной деятельности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(Самообслуживание)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(неживая природа, приметы, изменения)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подвижные игры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(ФЭМП)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(нравственное воспитание)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внимания, памяти, воображения, мышления</w:t>
            </w:r>
          </w:p>
          <w:p w:rsidR="00F861D3" w:rsidRPr="00F861D3" w:rsidRDefault="00F861D3" w:rsidP="00F861D3">
            <w:pPr>
              <w:numPr>
                <w:ilvl w:val="0"/>
                <w:numId w:val="9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861D3" w:rsidRPr="00F861D3" w:rsidTr="00BD15F5">
        <w:trPr>
          <w:cantSplit/>
          <w:trHeight w:val="2607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right="11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речи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 в экологическом центре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по (ПДД/Здоровье)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198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(Дежурство)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(животный мир)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(Безопасность /Здоровье)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подвижные игры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(Поручения)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(Безопасность/Здоровье)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ФЭМП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  <w:p w:rsidR="00F861D3" w:rsidRPr="00F861D3" w:rsidRDefault="00F861D3" w:rsidP="00F861D3">
            <w:pPr>
              <w:numPr>
                <w:ilvl w:val="0"/>
                <w:numId w:val="10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861D3" w:rsidRPr="00F861D3" w:rsidTr="00BD15F5">
        <w:trPr>
          <w:cantSplit/>
          <w:trHeight w:val="276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right="11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стихов.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дидактическая игра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(дежурство)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подвижные игры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(поручение)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(Патриотическое/ правовое воспитание)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«Оригами»</w:t>
            </w:r>
          </w:p>
          <w:p w:rsidR="00F861D3" w:rsidRPr="00F861D3" w:rsidRDefault="00F861D3" w:rsidP="00F861D3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861D3" w:rsidRPr="00F861D3" w:rsidTr="00BD15F5">
        <w:trPr>
          <w:cantSplit/>
          <w:trHeight w:val="276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F861D3" w:rsidRPr="00F861D3" w:rsidRDefault="00F861D3" w:rsidP="00F861D3">
            <w:pPr>
              <w:spacing w:after="0" w:line="240" w:lineRule="auto"/>
              <w:ind w:left="-284" w:right="11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конструированию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развитие мелкой моторики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56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(дежурство)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(труд людей в природе)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(развитие речи)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подвижные игры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339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(Социально-коммуникативное развитие)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творческая деятельность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быт</w:t>
            </w: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</w:p>
          <w:p w:rsidR="00F861D3" w:rsidRPr="00F861D3" w:rsidRDefault="00F861D3" w:rsidP="00F861D3">
            <w:pPr>
              <w:numPr>
                <w:ilvl w:val="0"/>
                <w:numId w:val="12"/>
              </w:numPr>
              <w:tabs>
                <w:tab w:val="left" w:pos="27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</w:tbl>
    <w:p w:rsidR="00F861D3" w:rsidRPr="00F861D3" w:rsidRDefault="00C57E9B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2. 6.</w:t>
      </w:r>
      <w:r w:rsidR="00F861D3"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Способы поддержки детской инициативности и освоения Программы.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развития познавательно-интеллектуальной активности детей, а также эффективные формы поддержки детской инициативы.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Условия, необходимые для развития познавательно-интеллектуальной активности детей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Развивающая предметно-пространственная среда </w:t>
      </w: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разнообразна по своему содержанию.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Содержание развивающей среды учитывает </w:t>
      </w: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особенности и интересы детей конкретной группы.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группе преобладает </w:t>
      </w: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демократический стиль общения воспитателя с детьми</w:t>
      </w: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Воспитатели и родители развивают умение  детей осуществлять </w:t>
      </w: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деятельности и отношений в соответствии со своими интересами.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Родители в курсе всего, </w:t>
      </w: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происходит в жизни ребёнка</w:t>
      </w: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 он занимается, что нового узнал, чем ему нужно помочь в поиске нового и т.д.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Эффективные формы поддержки детской инициативы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Совместная деятельность взрослого с детьми, основанная на поиске вариантов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предложенной самим ребёнком;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Совместная познавательно-исследовательская деятельность взрослого и детей – опыты и экспериментирование;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Наблюдение и элементарный бытовой труд в центре экспериментирования;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5.Совместная деятельность взрослого и детей по преобразованию предметов рукотворного мира и неживой природы;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условий для самостоятельной деятельности детей в центрах развития.</w:t>
      </w:r>
    </w:p>
    <w:p w:rsidR="00F861D3" w:rsidRPr="00F861D3" w:rsidRDefault="00C57E9B" w:rsidP="00F861D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="00F861D3"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Используемые педагогические технологии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планируется использование следующих технологий: </w:t>
      </w:r>
    </w:p>
    <w:p w:rsidR="00F861D3" w:rsidRPr="00F861D3" w:rsidRDefault="00F861D3" w:rsidP="00F86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F861D3" w:rsidRPr="00F861D3" w:rsidRDefault="00F861D3" w:rsidP="00F86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861D3" w:rsidRPr="00F861D3" w:rsidRDefault="00F861D3" w:rsidP="00F86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861D3" w:rsidRPr="00F861D3" w:rsidRDefault="00F861D3" w:rsidP="00F86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проектного обучения;</w:t>
      </w:r>
    </w:p>
    <w:p w:rsidR="00F861D3" w:rsidRPr="00F861D3" w:rsidRDefault="00F861D3" w:rsidP="00F86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технологии;</w:t>
      </w:r>
    </w:p>
    <w:p w:rsidR="00F861D3" w:rsidRPr="00F861D3" w:rsidRDefault="00F861D3" w:rsidP="00F86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технология.</w:t>
      </w: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ОРГАНИЗАЦИОННЫЙ РАЗДЕЛ</w:t>
      </w:r>
    </w:p>
    <w:p w:rsidR="00C57E9B" w:rsidRPr="00C57E9B" w:rsidRDefault="00C57E9B" w:rsidP="00C57E9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Режим дня.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0"/>
        <w:gridCol w:w="4091"/>
        <w:gridCol w:w="2693"/>
      </w:tblGrid>
      <w:tr w:rsidR="00C57E9B" w:rsidRPr="00C57E9B" w:rsidTr="003F69C5">
        <w:tc>
          <w:tcPr>
            <w:tcW w:w="8100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период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период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детей, свободная игра, самостоятельная деятельность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7.45-8.30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7.45-8.30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8.30-8.35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8.35-9.10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8.35-9.10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9.40-9.50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подготовка к прогулке, прогулка (игры, наблюдения, труд) 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9.50-11.30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11.20-11.30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12.10-15.10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бодрящая гимнастика, воздушные, водные процедуры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15.10-15.25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15.25-15.35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 деятельность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15.25-16.00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15.35-15.45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15.45-15.50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16.10-16.15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15.50-16.20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16.15-16.50</w:t>
            </w:r>
          </w:p>
        </w:tc>
      </w:tr>
      <w:tr w:rsidR="00C57E9B" w:rsidRPr="00C57E9B" w:rsidTr="003F69C5">
        <w:tc>
          <w:tcPr>
            <w:tcW w:w="8100" w:type="dxa"/>
            <w:vAlign w:val="center"/>
          </w:tcPr>
          <w:p w:rsidR="00C57E9B" w:rsidRPr="00C57E9B" w:rsidRDefault="00C57E9B" w:rsidP="00C57E9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игры. Уход детей домой</w:t>
            </w:r>
          </w:p>
        </w:tc>
        <w:tc>
          <w:tcPr>
            <w:tcW w:w="4091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16.20-17.45</w:t>
            </w:r>
          </w:p>
        </w:tc>
        <w:tc>
          <w:tcPr>
            <w:tcW w:w="2693" w:type="dxa"/>
          </w:tcPr>
          <w:p w:rsidR="00C57E9B" w:rsidRPr="00C57E9B" w:rsidRDefault="00C57E9B" w:rsidP="00C5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16.50-17.45</w:t>
            </w:r>
          </w:p>
        </w:tc>
      </w:tr>
    </w:tbl>
    <w:p w:rsidR="00F861D3" w:rsidRPr="00F861D3" w:rsidRDefault="00C57E9B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F861D3"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Материально-техническое и методическое обеспечение программы.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обеспечение: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магнитная доска;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игровые модули («кухня», «магазин», «больница», «мастерская», «парикмахерская»);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выносные игрушки для игр на участке;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природные уголки, уголки двигательной активности, уголки, необходимые для воспитательно-образовательной и игровой деятельности детей, оснащённые необходимым оборудованием и материалами;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энциклопедическая, специальная, художественная и детская литература, дидактические игры и игрушки, пособия по разделам программы.</w:t>
      </w: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«Социально-коммуникативное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280"/>
        <w:gridCol w:w="42"/>
        <w:gridCol w:w="6201"/>
        <w:gridCol w:w="4235"/>
        <w:gridCol w:w="11"/>
      </w:tblGrid>
      <w:tr w:rsidR="00F861D3" w:rsidRPr="00F861D3" w:rsidTr="00BD15F5">
        <w:trPr>
          <w:trHeight w:val="1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 у </w:t>
            </w: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 Р. С.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Социально-нравственное воспитание дошкольников (3-7 лет).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2016</w:t>
            </w: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Куцакова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 В.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Трудовое воспитание в детском саду. Для занятий с детьми 3-7 лет.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2016</w:t>
            </w: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Белая</w:t>
            </w: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К. Ю.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 (3-7 лет)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2016</w:t>
            </w: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Губанова</w:t>
            </w: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 Ф.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деятельности. Старшая группа (5-6 лет)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2008</w:t>
            </w: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 xml:space="preserve"> Р.Б.,</w:t>
            </w:r>
          </w:p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 xml:space="preserve"> Князева О.Л.,</w:t>
            </w:r>
          </w:p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 xml:space="preserve"> Авдеева Н.Н.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«Основы безопасности детей дошкольного возраста»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Москва, Просвещение, 2007</w:t>
            </w: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Загуменнская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 xml:space="preserve"> Л.А.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 развитие дошкольников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Волгоград, Учитель, 2013</w:t>
            </w: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861D3" w:rsidRPr="00F861D3" w:rsidTr="00BD15F5">
        <w:trPr>
          <w:gridAfter w:val="1"/>
          <w:wAfter w:w="11" w:type="dxa"/>
          <w:trHeight w:val="1"/>
          <w:jc w:val="center"/>
        </w:trPr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93" w:right="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175" w:right="158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</w:p>
    <w:tbl>
      <w:tblPr>
        <w:tblW w:w="0" w:type="auto"/>
        <w:jc w:val="center"/>
        <w:tblInd w:w="-331" w:type="dxa"/>
        <w:tblCellMar>
          <w:left w:w="10" w:type="dxa"/>
          <w:right w:w="10" w:type="dxa"/>
        </w:tblCellMar>
        <w:tblLook w:val="00A0"/>
      </w:tblPr>
      <w:tblGrid>
        <w:gridCol w:w="3095"/>
        <w:gridCol w:w="6237"/>
        <w:gridCol w:w="4055"/>
      </w:tblGrid>
      <w:tr w:rsidR="00F861D3" w:rsidRPr="00F861D3" w:rsidTr="00C57E9B">
        <w:trPr>
          <w:trHeight w:val="1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52" w:right="-314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Веракса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 xml:space="preserve"> Н. Е., </w:t>
            </w:r>
          </w:p>
          <w:p w:rsidR="00F861D3" w:rsidRPr="00F861D3" w:rsidRDefault="00F861D3" w:rsidP="00F861D3">
            <w:pPr>
              <w:spacing w:after="0" w:line="240" w:lineRule="auto"/>
              <w:ind w:left="152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Галимов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 Р.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246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Познавательно-исследовательская деятельность (4-7 лет)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2016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52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 ы б и н а О. 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246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Ознакомление с предметным и социальным окружением. Старшая группа (5-6 лет).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2016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52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Помораева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 xml:space="preserve"> И. А., </w:t>
            </w: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Позина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В. 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246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 Старшая группа (5-6 лет)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2016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52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Губанова</w:t>
            </w: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 Ф.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246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деятельности. Старшая группа (5-6 лет)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2008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52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Николаева С.Н.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246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«Юный эколог»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2010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52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Куцакова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 xml:space="preserve"> Л.В.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246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«Конструирование и ручной труд в детском саду»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2007</w:t>
            </w:r>
          </w:p>
        </w:tc>
      </w:tr>
    </w:tbl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002"/>
        <w:gridCol w:w="6237"/>
        <w:gridCol w:w="3963"/>
      </w:tblGrid>
      <w:tr w:rsidR="00F861D3" w:rsidRPr="00F861D3" w:rsidTr="00C57E9B">
        <w:trPr>
          <w:trHeight w:val="1"/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right="-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lastRenderedPageBreak/>
              <w:t>Гербова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В. 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 детском саду. Старшая группа (5-6 лет)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2016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right="-314"/>
              <w:jc w:val="both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Ушакова О.С.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в детском саду.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Совершенство, 1998.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right="-314"/>
              <w:jc w:val="both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2809"/>
        <w:gridCol w:w="6237"/>
        <w:gridCol w:w="3770"/>
      </w:tblGrid>
      <w:tr w:rsidR="00F861D3" w:rsidRPr="00F861D3" w:rsidTr="00C57E9B">
        <w:trPr>
          <w:trHeight w:val="1"/>
          <w:jc w:val="center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 о м а </w:t>
            </w:r>
            <w:proofErr w:type="gram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в а Т. С.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6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Детское художественное творчество. Для работы с детьми 2-7 лет.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2008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shd w:val="clear" w:color="auto" w:fill="FFFFFF"/>
                <w:lang w:eastAsia="ru-RU"/>
              </w:rPr>
              <w:t>Куцакова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 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6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Конструирование из строительного материала. Старшая группа (5-6 лет)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2007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Хрестоматии</w:t>
            </w:r>
          </w:p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16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Хрестоматия для чтения детям в детском саду и дома: 5-6 лет.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C57E9B">
            <w:pPr>
              <w:spacing w:after="0" w:line="240" w:lineRule="auto"/>
              <w:ind w:left="34" w:right="-3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2014</w:t>
            </w: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16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861D3" w:rsidRPr="00F861D3" w:rsidTr="00C57E9B">
        <w:trPr>
          <w:trHeight w:val="1"/>
          <w:jc w:val="center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163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861D3" w:rsidRPr="00F861D3" w:rsidRDefault="00F861D3" w:rsidP="00F861D3">
      <w:pPr>
        <w:tabs>
          <w:tab w:val="left" w:pos="708"/>
        </w:tabs>
        <w:spacing w:after="0" w:line="240" w:lineRule="auto"/>
        <w:ind w:left="-284" w:right="-31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«Физическое развитие»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3246"/>
        <w:gridCol w:w="4393"/>
        <w:gridCol w:w="4921"/>
      </w:tblGrid>
      <w:tr w:rsidR="00F861D3" w:rsidRPr="00F861D3" w:rsidTr="00BD15F5">
        <w:trPr>
          <w:trHeight w:val="436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Я.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Сборник подвижных игр.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 - СИНТЕЗ, Москва 2008.</w:t>
            </w: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861D3" w:rsidRPr="00F861D3" w:rsidTr="00BD15F5">
        <w:trPr>
          <w:trHeight w:val="1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1D3" w:rsidRPr="00F861D3" w:rsidRDefault="00F861D3" w:rsidP="00F861D3">
            <w:pPr>
              <w:spacing w:after="0" w:line="240" w:lineRule="auto"/>
              <w:ind w:left="-284" w:right="-3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861D3" w:rsidRPr="00F861D3" w:rsidRDefault="00C57E9B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F861D3" w:rsidRPr="00F8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Особенности организации РППС.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Познавательно-исследовательская деятельность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развитие:</w:t>
      </w:r>
    </w:p>
    <w:p w:rsidR="00F861D3" w:rsidRPr="00F861D3" w:rsidRDefault="00F861D3" w:rsidP="00F861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блоков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Дьеныша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кубики Никитина, квадрат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Д/и «Чудесный мешочек», «Разрезные картинки», «Что это?», «Найди сходство».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развитие: </w:t>
      </w:r>
    </w:p>
    <w:p w:rsidR="00F861D3" w:rsidRPr="00F861D3" w:rsidRDefault="00F861D3" w:rsidP="00F861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опытов с водой, воздухом; образно-символический материал (наборы картинок, календарь природы);</w:t>
      </w:r>
    </w:p>
    <w:p w:rsidR="00F861D3" w:rsidRPr="00F861D3" w:rsidRDefault="00F861D3" w:rsidP="00F861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дидактический материал «Национальные костюмы»;</w:t>
      </w:r>
    </w:p>
    <w:p w:rsidR="00F861D3" w:rsidRPr="00F861D3" w:rsidRDefault="00F861D3" w:rsidP="00F861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«Аптека на грядках», «Злые травы»;</w:t>
      </w:r>
    </w:p>
    <w:p w:rsidR="00F861D3" w:rsidRPr="00F861D3" w:rsidRDefault="00F861D3" w:rsidP="00F861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 «Знаю все профессии», «Что? Откуда? Почему?», «Соответствия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профессии), «Ассоциации» (сказки), «Чей малыш»;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ФЭМП:</w:t>
      </w:r>
    </w:p>
    <w:p w:rsidR="00F861D3" w:rsidRPr="00F861D3" w:rsidRDefault="00F861D3" w:rsidP="00F861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кубики Никитина, головоломки, лабиринты цифр;</w:t>
      </w:r>
    </w:p>
    <w:p w:rsidR="00F861D3" w:rsidRPr="00F861D3" w:rsidRDefault="00F861D3" w:rsidP="00F861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«Соседи числа», кубики с цифрами, развивающие игры с математическим содержанием «Учимся сравнивать» (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861D3" w:rsidRPr="00F861D3" w:rsidRDefault="00F861D3" w:rsidP="00F861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«Ассоциации» (формы и фигуры);</w:t>
      </w:r>
    </w:p>
    <w:p w:rsidR="00F861D3" w:rsidRPr="00F861D3" w:rsidRDefault="00F861D3" w:rsidP="00F861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 «Геометрические фигуры», домино, квадрат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1D3" w:rsidRPr="00F861D3" w:rsidRDefault="00F861D3" w:rsidP="00F861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«Четвёртый лишний»;</w:t>
      </w:r>
    </w:p>
    <w:p w:rsidR="00F861D3" w:rsidRPr="00F861D3" w:rsidRDefault="00F861D3" w:rsidP="00F861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со счётными палочками «Выложи фигуру» (по схеме);</w:t>
      </w:r>
    </w:p>
    <w:p w:rsidR="00F861D3" w:rsidRPr="00F861D3" w:rsidRDefault="00F861D3" w:rsidP="00F861D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с ФГОС «Развиваем мышление».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F861D3" w:rsidRPr="00F861D3" w:rsidRDefault="00F861D3" w:rsidP="00F861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игры: развивающая игра «Времена года и праздники», «Где живёт вода?»;</w:t>
      </w:r>
    </w:p>
    <w:p w:rsidR="00F861D3" w:rsidRPr="00F861D3" w:rsidRDefault="00F861D3" w:rsidP="00F861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«Рассказы по картинкам. Времена года»;</w:t>
      </w:r>
    </w:p>
    <w:p w:rsidR="00F861D3" w:rsidRPr="00F861D3" w:rsidRDefault="00F861D3" w:rsidP="00F861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«Птицы», Игра «Лото», «Картинки -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861D3" w:rsidRPr="00F861D3" w:rsidRDefault="00F861D3" w:rsidP="00F861D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материалы (слайд-шоу различной тематики), энциклопедия «Чудо всюду».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Коммуникативная деятельность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свободного общения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и развитие всех компонентов устной речи детей: </w:t>
      </w:r>
    </w:p>
    <w:p w:rsidR="00F861D3" w:rsidRPr="00F861D3" w:rsidRDefault="00F861D3" w:rsidP="00F861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словесных игр, настольные игры (лото, домино);</w:t>
      </w:r>
    </w:p>
    <w:p w:rsidR="00F861D3" w:rsidRPr="00F861D3" w:rsidRDefault="00F861D3" w:rsidP="00F861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развитие мелкой моторики (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мозаика, счётные палочки);</w:t>
      </w:r>
    </w:p>
    <w:p w:rsidR="00F861D3" w:rsidRPr="00F861D3" w:rsidRDefault="00F861D3" w:rsidP="00F861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игры (Рассказы по картинкам «Что сначала, что потом», шнуровки), алгоритмы (схемы),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заучивания стихов;</w:t>
      </w:r>
    </w:p>
    <w:p w:rsidR="00F861D3" w:rsidRPr="00F861D3" w:rsidRDefault="00F861D3" w:rsidP="00F861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для чтения детям (Хрестоматии, детские книги);</w:t>
      </w:r>
    </w:p>
    <w:p w:rsidR="00F861D3" w:rsidRPr="00F861D3" w:rsidRDefault="00F861D3" w:rsidP="00F861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 (Обучающие карточки «Уроки поведения для малышей», «Обитатели морей и океанов», «Расскажите детям о насекомых», «Расскажите детям о космосе»; Наглядно - дидактическое пособие «Защитники Отечества», «Великая Отечественная Война», фотоальбом «Москва-столица нашей Родины», наглядно-иллюстративный материал «Внимание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!О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пасно!»);</w:t>
      </w:r>
    </w:p>
    <w:p w:rsidR="00F861D3" w:rsidRPr="00F861D3" w:rsidRDefault="00F861D3" w:rsidP="00F861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для рассматривания (наглядное пособие «Дикие животные», «Фрукты», «Птицы разных широт», «Ягоды», «Транспорт», «Государственные символы РФ», «Вооружённые силы РФ»);</w:t>
      </w:r>
      <w:proofErr w:type="gramEnd"/>
    </w:p>
    <w:p w:rsidR="00F861D3" w:rsidRPr="00F861D3" w:rsidRDefault="00F861D3" w:rsidP="00F861D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Игры-забавы;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Восприятие художественной литературы и фольклора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литературной речи, приобщение к словесному искусству:</w:t>
      </w:r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для чтения детям (произведения Н. Носова, Я. Акима, Л. Пантелеева «Честное слово», Д.И. Мамин – Сибиряка, А.С. Пушкина, А. Блока, Е. Благининой и. т.д.);</w:t>
      </w:r>
      <w:proofErr w:type="gramEnd"/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 (энциклопедии «Чудо всюду», «Школа для дошколят»);</w:t>
      </w:r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Аудио-, видеозаписи литературных произведений (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«12 месяцев» и т.д., серии мультфильмов «Мудрые сказки тётушки Совы», «Лесные сказки», «Бабушкины сказки» и т.д.);</w:t>
      </w:r>
      <w:proofErr w:type="gramEnd"/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театров: пальчиковый театр, настольный театр «Маша и Медведь», «Петушок и бобовое зёрнышко», «Курочка - Ряба», набор масок для театрализованного представления «12 месяцев», «Морозко», «Колобок», «Теремок»;</w:t>
      </w:r>
      <w:proofErr w:type="gramEnd"/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заучивания стихов определённой тематики;</w:t>
      </w:r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</w:t>
      </w: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подвижный</w:t>
      </w:r>
      <w:proofErr w:type="gram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игр;</w:t>
      </w:r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словесных игр;</w:t>
      </w:r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загадок, пословиц;</w:t>
      </w:r>
    </w:p>
    <w:p w:rsidR="00F861D3" w:rsidRPr="00F861D3" w:rsidRDefault="00F861D3" w:rsidP="00F861D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уголки в группах;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Игровая деятельность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игровой деятельности:</w:t>
      </w:r>
    </w:p>
    <w:p w:rsidR="00F861D3" w:rsidRPr="00F861D3" w:rsidRDefault="00F861D3" w:rsidP="00F861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 игрового пространства (детская, кукольная мебель, предметы быта)</w:t>
      </w:r>
    </w:p>
    <w:p w:rsidR="00F861D3" w:rsidRPr="00F861D3" w:rsidRDefault="00F861D3" w:rsidP="00F861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Строительный материал;</w:t>
      </w:r>
    </w:p>
    <w:p w:rsidR="00F861D3" w:rsidRPr="00F861D3" w:rsidRDefault="00F861D3" w:rsidP="00F861D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элементарным общепринятым нормам и правилам взаимоотношения со сверстниками и взрослыми:</w:t>
      </w:r>
    </w:p>
    <w:p w:rsidR="00F861D3" w:rsidRPr="00F861D3" w:rsidRDefault="00F861D3" w:rsidP="00F861D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 по тематике;</w:t>
      </w:r>
    </w:p>
    <w:p w:rsidR="00F861D3" w:rsidRPr="00F861D3" w:rsidRDefault="00F861D3" w:rsidP="00F861D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«Правила безопасности»;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гендерной, семейной, гражданской принадлежности, формирование патриотических чувств:</w:t>
      </w:r>
    </w:p>
    <w:p w:rsidR="00F861D3" w:rsidRPr="00F861D3" w:rsidRDefault="00F861D3" w:rsidP="00F861D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- дидактическое пособие «Защитники Отечества», «Великая Отечественная Война», фотоальбом «Москва-столица нашей Родины», плакаты для рассматривания «Государственные символы РФ», «Вооружённые силы РФ», папка «Правам ребёнка посвящается»;</w:t>
      </w:r>
      <w:proofErr w:type="gramEnd"/>
    </w:p>
    <w:p w:rsidR="00F861D3" w:rsidRPr="00F861D3" w:rsidRDefault="00F861D3" w:rsidP="00F861D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для сюжетно-ролевых игр «Семья», «Больница», «Парикмахерская», «Мастерская»;</w:t>
      </w:r>
    </w:p>
    <w:p w:rsidR="00F861D3" w:rsidRPr="00F861D3" w:rsidRDefault="00F861D3" w:rsidP="00F861D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 «Люби и знай родной свой край» (достопримечательности Анны);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 – приобщение к правилам безопасного поведения, представлений о правилах безопасности дорожного движения:</w:t>
      </w:r>
    </w:p>
    <w:p w:rsidR="00F861D3" w:rsidRPr="00F861D3" w:rsidRDefault="00F861D3" w:rsidP="00F861D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мультфильмов «Мудрые сказки тётушки Совы», игра «Запрещающие знаки в природе»;</w:t>
      </w:r>
    </w:p>
    <w:p w:rsidR="00F861D3" w:rsidRPr="00F861D3" w:rsidRDefault="00F861D3" w:rsidP="00F861D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для рассматривания «Правила поведения на дороге»;</w:t>
      </w:r>
    </w:p>
    <w:p w:rsidR="00F861D3" w:rsidRPr="00F861D3" w:rsidRDefault="00F861D3" w:rsidP="00F861D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по тематике;</w:t>
      </w:r>
    </w:p>
    <w:p w:rsidR="00F861D3" w:rsidRPr="00F861D3" w:rsidRDefault="00F861D3" w:rsidP="00F861D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«Учим дорожные знаки», «Азбука пешехода»;</w:t>
      </w:r>
    </w:p>
    <w:p w:rsidR="00F861D3" w:rsidRPr="00F861D3" w:rsidRDefault="00F861D3" w:rsidP="00F861D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«Уроки школы безопасности»;</w:t>
      </w:r>
    </w:p>
    <w:p w:rsidR="00F861D3" w:rsidRPr="00F861D3" w:rsidRDefault="00F861D3" w:rsidP="00F861D3">
      <w:pPr>
        <w:tabs>
          <w:tab w:val="left" w:pos="4126"/>
        </w:tabs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Конструирование из различного материала</w:t>
      </w:r>
    </w:p>
    <w:p w:rsidR="00F861D3" w:rsidRPr="00F861D3" w:rsidRDefault="00F861D3" w:rsidP="00F861D3">
      <w:pPr>
        <w:tabs>
          <w:tab w:val="left" w:pos="4126"/>
        </w:tabs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конструктивной деятельности:</w:t>
      </w:r>
    </w:p>
    <w:p w:rsidR="00F861D3" w:rsidRPr="00F861D3" w:rsidRDefault="00F861D3" w:rsidP="00F861D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материал;</w:t>
      </w:r>
    </w:p>
    <w:p w:rsidR="00F861D3" w:rsidRPr="00F861D3" w:rsidRDefault="00F861D3" w:rsidP="00F861D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Конструкторы напольные;</w:t>
      </w:r>
    </w:p>
    <w:p w:rsidR="00F861D3" w:rsidRPr="00F861D3" w:rsidRDefault="00F861D3" w:rsidP="00F861D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«</w:t>
      </w:r>
      <w:proofErr w:type="spell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861D3" w:rsidRPr="00F861D3" w:rsidRDefault="00F861D3" w:rsidP="00F861D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 конструкторы;</w:t>
      </w:r>
    </w:p>
    <w:p w:rsidR="00F861D3" w:rsidRPr="00F861D3" w:rsidRDefault="00F861D3" w:rsidP="00F861D3">
      <w:pPr>
        <w:tabs>
          <w:tab w:val="left" w:pos="4126"/>
        </w:tabs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Самообслуживание и элементарный, бытовой труд </w:t>
      </w:r>
    </w:p>
    <w:p w:rsidR="00F861D3" w:rsidRPr="00F861D3" w:rsidRDefault="00F861D3" w:rsidP="00F861D3">
      <w:pPr>
        <w:tabs>
          <w:tab w:val="left" w:pos="4126"/>
          <w:tab w:val="left" w:pos="8988"/>
        </w:tabs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и умений трудовой деятельности: </w:t>
      </w: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61D3" w:rsidRPr="00F861D3" w:rsidRDefault="00F861D3" w:rsidP="00F861D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природы;</w:t>
      </w:r>
    </w:p>
    <w:p w:rsidR="00F861D3" w:rsidRPr="00F861D3" w:rsidRDefault="00F861D3" w:rsidP="00F861D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 с нарукавниками;</w:t>
      </w:r>
    </w:p>
    <w:p w:rsidR="00F861D3" w:rsidRPr="00F861D3" w:rsidRDefault="00F861D3" w:rsidP="00F861D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дежурств;</w:t>
      </w:r>
    </w:p>
    <w:p w:rsidR="00F861D3" w:rsidRPr="00F861D3" w:rsidRDefault="00F861D3" w:rsidP="00F861D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 с колпаками;</w:t>
      </w: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7. Музыкальная деятельность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музыкально-художественной деятельности; - приобщение к музыкальному искусству:</w:t>
      </w:r>
    </w:p>
    <w:p w:rsidR="00F861D3" w:rsidRPr="00F861D3" w:rsidRDefault="00F861D3" w:rsidP="00F861D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музыкальных произведений по тематике;</w:t>
      </w:r>
    </w:p>
    <w:p w:rsidR="00F861D3" w:rsidRPr="00F861D3" w:rsidRDefault="00F861D3" w:rsidP="00F861D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театров: пальчиковый театр, настольный театр «Маша и Медведь», «Петушок и бобовое зёрнышко», «Курочка - Ряба», набор масок для театрализованного представления «12 месяцев», «Морозко», «Колобок», «Теремок»;</w:t>
      </w:r>
      <w:proofErr w:type="gramEnd"/>
    </w:p>
    <w:p w:rsidR="00F861D3" w:rsidRPr="00F861D3" w:rsidRDefault="00F861D3" w:rsidP="00F861D3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Шумовые коробочки;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Изобразительная деятельность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и умений изобразительной деятельности детей, приобщение к изобразительному искусству: </w:t>
      </w:r>
    </w:p>
    <w:p w:rsidR="00F861D3" w:rsidRPr="00F861D3" w:rsidRDefault="00F861D3" w:rsidP="00F861D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с репродукциями картин;</w:t>
      </w:r>
    </w:p>
    <w:p w:rsidR="00F861D3" w:rsidRPr="00F861D3" w:rsidRDefault="00F861D3" w:rsidP="00F861D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Иллюстрационный материал: картины «Поздняя осень», «Времена года» и т.   д.;</w:t>
      </w:r>
    </w:p>
    <w:p w:rsidR="00F861D3" w:rsidRPr="00F861D3" w:rsidRDefault="00F861D3" w:rsidP="00F861D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игры «Цвет», «Форма», «Ассоциации»;</w:t>
      </w:r>
    </w:p>
    <w:p w:rsidR="00F861D3" w:rsidRPr="00F861D3" w:rsidRDefault="00F861D3" w:rsidP="00F861D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«Фрукты, овощи»;</w:t>
      </w:r>
    </w:p>
    <w:p w:rsidR="00F861D3" w:rsidRPr="00F861D3" w:rsidRDefault="00F861D3" w:rsidP="00F861D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семян;</w:t>
      </w:r>
    </w:p>
    <w:p w:rsidR="00F861D3" w:rsidRPr="00F861D3" w:rsidRDefault="00F861D3" w:rsidP="00F861D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Двигательная деятельность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качеств, накопление и обогащение двигательного опыта детей, сохранение и укрепление физического и психического здоровья детей: </w:t>
      </w:r>
    </w:p>
    <w:p w:rsidR="00F861D3" w:rsidRPr="00F861D3" w:rsidRDefault="00F861D3" w:rsidP="00F861D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подвижных игр;</w:t>
      </w:r>
    </w:p>
    <w:p w:rsidR="00F861D3" w:rsidRPr="00F861D3" w:rsidRDefault="00F861D3" w:rsidP="00F861D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на развитие мышления, внимания, памяти, воображения;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культурно-гигиенических навыков:</w:t>
      </w:r>
    </w:p>
    <w:p w:rsidR="00F861D3" w:rsidRPr="00F861D3" w:rsidRDefault="00F861D3" w:rsidP="00F861D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«Как правильно умываться», алгоритм «Одевание и раздевание»;</w:t>
      </w:r>
    </w:p>
    <w:p w:rsidR="00F861D3" w:rsidRPr="00F861D3" w:rsidRDefault="00F861D3" w:rsidP="00F861D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861D3" w:rsidRPr="00F861D3" w:rsidRDefault="00F861D3" w:rsidP="00F861D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картинок «Виды спорта»;</w:t>
      </w:r>
    </w:p>
    <w:p w:rsidR="00F861D3" w:rsidRPr="00F861D3" w:rsidRDefault="00F861D3" w:rsidP="00F861D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ЗОЖ:</w:t>
      </w:r>
    </w:p>
    <w:p w:rsidR="00F861D3" w:rsidRPr="00F861D3" w:rsidRDefault="00F861D3" w:rsidP="00F861D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 соответствующей тематики;</w:t>
      </w:r>
    </w:p>
    <w:p w:rsidR="00F861D3" w:rsidRPr="00F861D3" w:rsidRDefault="00F861D3" w:rsidP="00F861D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игр, которые лечат;</w:t>
      </w:r>
    </w:p>
    <w:p w:rsidR="001D173F" w:rsidRDefault="001D173F"/>
    <w:sectPr w:rsidR="001D173F" w:rsidSect="00BD15F5">
      <w:footerReference w:type="default" r:id="rId9"/>
      <w:type w:val="continuous"/>
      <w:pgSz w:w="16838" w:h="11906" w:orient="landscape"/>
      <w:pgMar w:top="284" w:right="1134" w:bottom="28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15" w:rsidRDefault="00662315">
      <w:pPr>
        <w:spacing w:after="0" w:line="240" w:lineRule="auto"/>
      </w:pPr>
      <w:r>
        <w:separator/>
      </w:r>
    </w:p>
  </w:endnote>
  <w:endnote w:type="continuationSeparator" w:id="1">
    <w:p w:rsidR="00662315" w:rsidRDefault="0066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15" w:rsidRDefault="005C1A92">
    <w:pPr>
      <w:pStyle w:val="a7"/>
      <w:jc w:val="right"/>
    </w:pPr>
    <w:r>
      <w:fldChar w:fldCharType="begin"/>
    </w:r>
    <w:r w:rsidR="00662315">
      <w:instrText xml:space="preserve"> PAGE   \* MERGEFORMAT </w:instrText>
    </w:r>
    <w:r>
      <w:fldChar w:fldCharType="separate"/>
    </w:r>
    <w:r w:rsidR="008B5238">
      <w:rPr>
        <w:noProof/>
      </w:rPr>
      <w:t>5</w:t>
    </w:r>
    <w:r>
      <w:rPr>
        <w:noProof/>
      </w:rPr>
      <w:fldChar w:fldCharType="end"/>
    </w:r>
  </w:p>
  <w:p w:rsidR="00662315" w:rsidRDefault="006623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15" w:rsidRDefault="00662315">
      <w:pPr>
        <w:spacing w:after="0" w:line="240" w:lineRule="auto"/>
      </w:pPr>
      <w:r>
        <w:separator/>
      </w:r>
    </w:p>
  </w:footnote>
  <w:footnote w:type="continuationSeparator" w:id="1">
    <w:p w:rsidR="00662315" w:rsidRDefault="0066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0857D2B"/>
    <w:multiLevelType w:val="multilevel"/>
    <w:tmpl w:val="57C0C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542ADF"/>
    <w:multiLevelType w:val="multilevel"/>
    <w:tmpl w:val="CF9C4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1F0AF9"/>
    <w:multiLevelType w:val="multilevel"/>
    <w:tmpl w:val="48766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0C1E91"/>
    <w:multiLevelType w:val="multilevel"/>
    <w:tmpl w:val="CB982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B5920BF"/>
    <w:multiLevelType w:val="multilevel"/>
    <w:tmpl w:val="EA04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F22ECF"/>
    <w:multiLevelType w:val="hybridMultilevel"/>
    <w:tmpl w:val="0D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5482A"/>
    <w:multiLevelType w:val="multilevel"/>
    <w:tmpl w:val="706A35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8">
    <w:nsid w:val="35541999"/>
    <w:multiLevelType w:val="multilevel"/>
    <w:tmpl w:val="8B06F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6B925CC"/>
    <w:multiLevelType w:val="multilevel"/>
    <w:tmpl w:val="7F0C7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CD742EC"/>
    <w:multiLevelType w:val="multilevel"/>
    <w:tmpl w:val="2CF4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D03336"/>
    <w:multiLevelType w:val="multilevel"/>
    <w:tmpl w:val="CA1A0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5B5715B"/>
    <w:multiLevelType w:val="multilevel"/>
    <w:tmpl w:val="F65CB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6502506"/>
    <w:multiLevelType w:val="multilevel"/>
    <w:tmpl w:val="358CC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5E4646"/>
    <w:multiLevelType w:val="multilevel"/>
    <w:tmpl w:val="73F89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73A3164"/>
    <w:multiLevelType w:val="multilevel"/>
    <w:tmpl w:val="1688A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9A75555"/>
    <w:multiLevelType w:val="multilevel"/>
    <w:tmpl w:val="E078D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AA30468"/>
    <w:multiLevelType w:val="multilevel"/>
    <w:tmpl w:val="62BE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C0F1098"/>
    <w:multiLevelType w:val="multilevel"/>
    <w:tmpl w:val="7562A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6F1E9F"/>
    <w:multiLevelType w:val="multilevel"/>
    <w:tmpl w:val="DD00E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3AC3E98"/>
    <w:multiLevelType w:val="multilevel"/>
    <w:tmpl w:val="262CD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8A27D25"/>
    <w:multiLevelType w:val="multilevel"/>
    <w:tmpl w:val="AF447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6C0556"/>
    <w:multiLevelType w:val="multilevel"/>
    <w:tmpl w:val="C3BC8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737642B"/>
    <w:multiLevelType w:val="multilevel"/>
    <w:tmpl w:val="FE7E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83B5E9D"/>
    <w:multiLevelType w:val="multilevel"/>
    <w:tmpl w:val="E0666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8CA61F0"/>
    <w:multiLevelType w:val="multilevel"/>
    <w:tmpl w:val="03CC0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9E119C3"/>
    <w:multiLevelType w:val="multilevel"/>
    <w:tmpl w:val="F49CB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ECA071D"/>
    <w:multiLevelType w:val="multilevel"/>
    <w:tmpl w:val="1C347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4BC1858"/>
    <w:multiLevelType w:val="multilevel"/>
    <w:tmpl w:val="3C18C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374FB8"/>
    <w:multiLevelType w:val="multilevel"/>
    <w:tmpl w:val="14625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A904168"/>
    <w:multiLevelType w:val="multilevel"/>
    <w:tmpl w:val="C602C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E001FCF"/>
    <w:multiLevelType w:val="hybridMultilevel"/>
    <w:tmpl w:val="11EABD08"/>
    <w:lvl w:ilvl="0" w:tplc="0D944A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24AD8"/>
    <w:multiLevelType w:val="multilevel"/>
    <w:tmpl w:val="FA3C9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F826D3B"/>
    <w:multiLevelType w:val="multilevel"/>
    <w:tmpl w:val="7F08B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30"/>
  </w:num>
  <w:num w:numId="4">
    <w:abstractNumId w:val="21"/>
  </w:num>
  <w:num w:numId="5">
    <w:abstractNumId w:val="3"/>
  </w:num>
  <w:num w:numId="6">
    <w:abstractNumId w:val="26"/>
  </w:num>
  <w:num w:numId="7">
    <w:abstractNumId w:val="14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23"/>
  </w:num>
  <w:num w:numId="13">
    <w:abstractNumId w:val="20"/>
  </w:num>
  <w:num w:numId="14">
    <w:abstractNumId w:val="10"/>
  </w:num>
  <w:num w:numId="15">
    <w:abstractNumId w:val="27"/>
  </w:num>
  <w:num w:numId="16">
    <w:abstractNumId w:val="17"/>
  </w:num>
  <w:num w:numId="17">
    <w:abstractNumId w:val="11"/>
  </w:num>
  <w:num w:numId="18">
    <w:abstractNumId w:val="19"/>
  </w:num>
  <w:num w:numId="19">
    <w:abstractNumId w:val="28"/>
  </w:num>
  <w:num w:numId="20">
    <w:abstractNumId w:val="8"/>
  </w:num>
  <w:num w:numId="21">
    <w:abstractNumId w:val="1"/>
  </w:num>
  <w:num w:numId="22">
    <w:abstractNumId w:val="29"/>
  </w:num>
  <w:num w:numId="23">
    <w:abstractNumId w:val="25"/>
  </w:num>
  <w:num w:numId="24">
    <w:abstractNumId w:val="12"/>
  </w:num>
  <w:num w:numId="25">
    <w:abstractNumId w:val="33"/>
  </w:num>
  <w:num w:numId="26">
    <w:abstractNumId w:val="2"/>
  </w:num>
  <w:num w:numId="27">
    <w:abstractNumId w:val="16"/>
  </w:num>
  <w:num w:numId="28">
    <w:abstractNumId w:val="24"/>
  </w:num>
  <w:num w:numId="29">
    <w:abstractNumId w:val="5"/>
  </w:num>
  <w:num w:numId="30">
    <w:abstractNumId w:val="3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9D6"/>
    <w:rsid w:val="000559D6"/>
    <w:rsid w:val="000F61D1"/>
    <w:rsid w:val="0018170A"/>
    <w:rsid w:val="001B7D2D"/>
    <w:rsid w:val="001C1058"/>
    <w:rsid w:val="001D173F"/>
    <w:rsid w:val="00224EC4"/>
    <w:rsid w:val="003F69C5"/>
    <w:rsid w:val="005C1A92"/>
    <w:rsid w:val="00662315"/>
    <w:rsid w:val="006C418E"/>
    <w:rsid w:val="00764336"/>
    <w:rsid w:val="008B5238"/>
    <w:rsid w:val="00983D67"/>
    <w:rsid w:val="00A50AB6"/>
    <w:rsid w:val="00A627FF"/>
    <w:rsid w:val="00AA1F15"/>
    <w:rsid w:val="00BA337B"/>
    <w:rsid w:val="00BD15F5"/>
    <w:rsid w:val="00C00D8F"/>
    <w:rsid w:val="00C57E9B"/>
    <w:rsid w:val="00C965C1"/>
    <w:rsid w:val="00D8723E"/>
    <w:rsid w:val="00DD584C"/>
    <w:rsid w:val="00F8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2D"/>
  </w:style>
  <w:style w:type="paragraph" w:styleId="1">
    <w:name w:val="heading 1"/>
    <w:basedOn w:val="a"/>
    <w:next w:val="a"/>
    <w:link w:val="10"/>
    <w:qFormat/>
    <w:rsid w:val="00F861D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1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61D3"/>
  </w:style>
  <w:style w:type="paragraph" w:styleId="a3">
    <w:name w:val="Balloon Text"/>
    <w:basedOn w:val="a"/>
    <w:link w:val="a4"/>
    <w:semiHidden/>
    <w:rsid w:val="00F861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861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F861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F861D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F861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861D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F861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F861D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basedOn w:val="a0"/>
    <w:link w:val="7"/>
    <w:locked/>
    <w:rsid w:val="00F861D3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F861D3"/>
    <w:pPr>
      <w:widowControl w:val="0"/>
      <w:shd w:val="clear" w:color="auto" w:fill="FFFFFF"/>
      <w:spacing w:after="300" w:line="221" w:lineRule="exact"/>
    </w:pPr>
    <w:rPr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rsid w:val="00F861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F861D3"/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paragraph" w:styleId="ab">
    <w:name w:val="Normal (Web)"/>
    <w:basedOn w:val="a"/>
    <w:uiPriority w:val="99"/>
    <w:unhideWhenUsed/>
    <w:rsid w:val="00F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F861D3"/>
  </w:style>
  <w:style w:type="character" w:styleId="ac">
    <w:name w:val="Emphasis"/>
    <w:basedOn w:val="a0"/>
    <w:uiPriority w:val="20"/>
    <w:qFormat/>
    <w:rsid w:val="00F861D3"/>
    <w:rPr>
      <w:i/>
      <w:iCs/>
    </w:rPr>
  </w:style>
  <w:style w:type="paragraph" w:customStyle="1" w:styleId="c0">
    <w:name w:val="c0"/>
    <w:basedOn w:val="a"/>
    <w:rsid w:val="00F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1D3"/>
  </w:style>
  <w:style w:type="character" w:customStyle="1" w:styleId="apple-converted-space">
    <w:name w:val="apple-converted-space"/>
    <w:basedOn w:val="a0"/>
    <w:rsid w:val="00F861D3"/>
  </w:style>
  <w:style w:type="paragraph" w:customStyle="1" w:styleId="ad">
    <w:name w:val="Базовый"/>
    <w:uiPriority w:val="99"/>
    <w:rsid w:val="00F861D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e">
    <w:name w:val="line number"/>
    <w:basedOn w:val="a0"/>
    <w:rsid w:val="00F861D3"/>
  </w:style>
  <w:style w:type="paragraph" w:styleId="af">
    <w:name w:val="List Paragraph"/>
    <w:basedOn w:val="a"/>
    <w:uiPriority w:val="34"/>
    <w:qFormat/>
    <w:rsid w:val="00F861D3"/>
    <w:pPr>
      <w:ind w:left="720"/>
      <w:contextualSpacing/>
    </w:pPr>
    <w:rPr>
      <w:rFonts w:eastAsia="Times New Roman"/>
      <w:lang w:eastAsia="ru-RU"/>
    </w:rPr>
  </w:style>
  <w:style w:type="paragraph" w:styleId="af0">
    <w:name w:val="Body Text"/>
    <w:basedOn w:val="a"/>
    <w:link w:val="af1"/>
    <w:unhideWhenUsed/>
    <w:rsid w:val="00F861D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F861D3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3">
    <w:name w:val="Основной текст1"/>
    <w:rsid w:val="00F8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rsid w:val="00F8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5pt">
    <w:name w:val="Основной текст + 11;5 pt;Полужирный"/>
    <w:rsid w:val="00F86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rsid w:val="00F861D3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8">
    <w:name w:val="Заголовок №8_"/>
    <w:rsid w:val="00F861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Заголовок №8"/>
    <w:rsid w:val="00F861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2D"/>
  </w:style>
  <w:style w:type="paragraph" w:styleId="1">
    <w:name w:val="heading 1"/>
    <w:basedOn w:val="a"/>
    <w:next w:val="a"/>
    <w:link w:val="10"/>
    <w:qFormat/>
    <w:rsid w:val="00F861D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1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61D3"/>
  </w:style>
  <w:style w:type="paragraph" w:styleId="a3">
    <w:name w:val="Balloon Text"/>
    <w:basedOn w:val="a"/>
    <w:link w:val="a4"/>
    <w:semiHidden/>
    <w:rsid w:val="00F861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861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F861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F861D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F861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861D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F861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F861D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basedOn w:val="a0"/>
    <w:link w:val="7"/>
    <w:locked/>
    <w:rsid w:val="00F861D3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F861D3"/>
    <w:pPr>
      <w:widowControl w:val="0"/>
      <w:shd w:val="clear" w:color="auto" w:fill="FFFFFF"/>
      <w:spacing w:after="300" w:line="221" w:lineRule="exact"/>
    </w:pPr>
    <w:rPr>
      <w:sz w:val="21"/>
      <w:szCs w:val="21"/>
      <w:shd w:val="clear" w:color="auto" w:fill="FFFFFF"/>
    </w:rPr>
  </w:style>
  <w:style w:type="paragraph" w:styleId="HTML">
    <w:name w:val="HTML Preformatted"/>
    <w:basedOn w:val="a"/>
    <w:link w:val="HTML0"/>
    <w:rsid w:val="00F861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F861D3"/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paragraph" w:styleId="ab">
    <w:name w:val="Normal (Web)"/>
    <w:basedOn w:val="a"/>
    <w:uiPriority w:val="99"/>
    <w:unhideWhenUsed/>
    <w:rsid w:val="00F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F861D3"/>
  </w:style>
  <w:style w:type="character" w:styleId="ac">
    <w:name w:val="Emphasis"/>
    <w:basedOn w:val="a0"/>
    <w:uiPriority w:val="20"/>
    <w:qFormat/>
    <w:rsid w:val="00F861D3"/>
    <w:rPr>
      <w:i/>
      <w:iCs/>
    </w:rPr>
  </w:style>
  <w:style w:type="paragraph" w:customStyle="1" w:styleId="c0">
    <w:name w:val="c0"/>
    <w:basedOn w:val="a"/>
    <w:rsid w:val="00F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1D3"/>
  </w:style>
  <w:style w:type="character" w:customStyle="1" w:styleId="apple-converted-space">
    <w:name w:val="apple-converted-space"/>
    <w:basedOn w:val="a0"/>
    <w:rsid w:val="00F861D3"/>
  </w:style>
  <w:style w:type="paragraph" w:customStyle="1" w:styleId="ad">
    <w:name w:val="Базовый"/>
    <w:uiPriority w:val="99"/>
    <w:rsid w:val="00F861D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e">
    <w:name w:val="line number"/>
    <w:basedOn w:val="a0"/>
    <w:rsid w:val="00F861D3"/>
  </w:style>
  <w:style w:type="paragraph" w:styleId="af">
    <w:name w:val="List Paragraph"/>
    <w:basedOn w:val="a"/>
    <w:uiPriority w:val="34"/>
    <w:qFormat/>
    <w:rsid w:val="00F861D3"/>
    <w:pPr>
      <w:ind w:left="720"/>
      <w:contextualSpacing/>
    </w:pPr>
    <w:rPr>
      <w:rFonts w:eastAsia="Times New Roman"/>
      <w:lang w:eastAsia="ru-RU"/>
    </w:rPr>
  </w:style>
  <w:style w:type="paragraph" w:styleId="af0">
    <w:name w:val="Body Text"/>
    <w:basedOn w:val="a"/>
    <w:link w:val="af1"/>
    <w:unhideWhenUsed/>
    <w:rsid w:val="00F861D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F861D3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3">
    <w:name w:val="Основной текст1"/>
    <w:rsid w:val="00F8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rsid w:val="00F8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5pt">
    <w:name w:val="Основной текст + 11;5 pt;Полужирный"/>
    <w:rsid w:val="00F86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rsid w:val="00F861D3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8">
    <w:name w:val="Заголовок №8_"/>
    <w:rsid w:val="00F861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Заголовок №8"/>
    <w:rsid w:val="00F861D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8AF0-0A04-4111-84D2-3A664DF2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28</Pages>
  <Words>10709</Words>
  <Characters>61045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</cp:lastModifiedBy>
  <cp:revision>10</cp:revision>
  <cp:lastPrinted>2017-10-16T05:50:00Z</cp:lastPrinted>
  <dcterms:created xsi:type="dcterms:W3CDTF">2017-09-14T08:55:00Z</dcterms:created>
  <dcterms:modified xsi:type="dcterms:W3CDTF">2017-10-16T18:08:00Z</dcterms:modified>
</cp:coreProperties>
</file>